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2B5A" w14:textId="69FCA6DA" w:rsidR="00AD2291" w:rsidRPr="00D22BBB" w:rsidRDefault="00DD3F2A">
      <w:pPr>
        <w:rPr>
          <w:rFonts w:ascii="Arial" w:hAnsi="Arial" w:cs="Arial"/>
        </w:rPr>
      </w:pPr>
      <w:bookmarkStart w:id="0" w:name="_Hlk170449595"/>
      <w:bookmarkEnd w:id="0"/>
      <w:r>
        <w:rPr>
          <w:rFonts w:ascii="Arial" w:hAnsi="Arial" w:cs="Arial"/>
          <w:noProof/>
          <w:color w:val="2B579A"/>
          <w:shd w:val="clear" w:color="auto" w:fill="E6E6E6"/>
        </w:rPr>
        <w:drawing>
          <wp:anchor distT="0" distB="0" distL="114300" distR="114300" simplePos="0" relativeHeight="251652097" behindDoc="0" locked="0" layoutInCell="1" allowOverlap="1" wp14:anchorId="1C99D5BC" wp14:editId="4C42B99D">
            <wp:simplePos x="0" y="0"/>
            <wp:positionH relativeFrom="column">
              <wp:posOffset>-78798</wp:posOffset>
            </wp:positionH>
            <wp:positionV relativeFrom="paragraph">
              <wp:posOffset>0</wp:posOffset>
            </wp:positionV>
            <wp:extent cx="2305050" cy="2266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 Logo.png"/>
                    <pic:cNvPicPr/>
                  </pic:nvPicPr>
                  <pic:blipFill>
                    <a:blip r:embed="rId11">
                      <a:extLst>
                        <a:ext uri="{28A0092B-C50C-407E-A947-70E740481C1C}">
                          <a14:useLocalDpi xmlns:a14="http://schemas.microsoft.com/office/drawing/2010/main" val="0"/>
                        </a:ext>
                      </a:extLst>
                    </a:blip>
                    <a:stretch>
                      <a:fillRect/>
                    </a:stretch>
                  </pic:blipFill>
                  <pic:spPr>
                    <a:xfrm>
                      <a:off x="0" y="0"/>
                      <a:ext cx="2305050" cy="2266950"/>
                    </a:xfrm>
                    <a:prstGeom prst="rect">
                      <a:avLst/>
                    </a:prstGeom>
                  </pic:spPr>
                </pic:pic>
              </a:graphicData>
            </a:graphic>
            <wp14:sizeRelH relativeFrom="margin">
              <wp14:pctWidth>0</wp14:pctWidth>
            </wp14:sizeRelH>
          </wp:anchor>
        </w:drawing>
      </w:r>
    </w:p>
    <w:sdt>
      <w:sdtPr>
        <w:rPr>
          <w:rFonts w:ascii="Arial" w:hAnsi="Arial" w:cs="Arial"/>
          <w:color w:val="2B579A"/>
          <w:shd w:val="clear" w:color="auto" w:fill="E6E6E6"/>
        </w:rPr>
        <w:id w:val="1921055772"/>
        <w:docPartObj>
          <w:docPartGallery w:val="Cover Pages"/>
          <w:docPartUnique/>
        </w:docPartObj>
      </w:sdtPr>
      <w:sdtEndPr/>
      <w:sdtContent>
        <w:p w14:paraId="021B0307" w14:textId="2FA7BA79" w:rsidR="00DC59B6" w:rsidRPr="00D22BBB" w:rsidRDefault="00DC59B6">
          <w:pPr>
            <w:rPr>
              <w:rFonts w:ascii="Arial" w:hAnsi="Arial" w:cs="Arial"/>
            </w:rPr>
          </w:pPr>
        </w:p>
        <w:tbl>
          <w:tblPr>
            <w:tblpPr w:leftFromText="187" w:rightFromText="187" w:horzAnchor="margin" w:tblpXSpec="right" w:tblpYSpec="top"/>
            <w:tblW w:w="2854" w:type="pct"/>
            <w:tblBorders>
              <w:top w:val="single" w:sz="4" w:space="0" w:color="17365D" w:themeColor="text2" w:themeShade="BF"/>
              <w:bottom w:val="single" w:sz="4" w:space="0" w:color="17365D" w:themeColor="text2" w:themeShade="BF"/>
              <w:insideH w:val="single" w:sz="4" w:space="0" w:color="17365D" w:themeColor="text2" w:themeShade="BF"/>
              <w:insideV w:val="single" w:sz="4" w:space="0" w:color="17365D" w:themeColor="text2" w:themeShade="BF"/>
            </w:tblBorders>
            <w:tblCellMar>
              <w:top w:w="360" w:type="dxa"/>
              <w:left w:w="115" w:type="dxa"/>
              <w:bottom w:w="360" w:type="dxa"/>
              <w:right w:w="115" w:type="dxa"/>
            </w:tblCellMar>
            <w:tblLook w:val="04A0" w:firstRow="1" w:lastRow="0" w:firstColumn="1" w:lastColumn="0" w:noHBand="0" w:noVBand="1"/>
          </w:tblPr>
          <w:tblGrid>
            <w:gridCol w:w="5343"/>
          </w:tblGrid>
          <w:tr w:rsidR="00DC59B6" w:rsidRPr="00D22BBB" w14:paraId="0E1A8AC8" w14:textId="77777777" w:rsidTr="004E0286">
            <w:tc>
              <w:tcPr>
                <w:tcW w:w="5000" w:type="pct"/>
                <w:tcBorders>
                  <w:top w:val="single" w:sz="36" w:space="0" w:color="17365D" w:themeColor="text2" w:themeShade="BF"/>
                  <w:bottom w:val="single" w:sz="36" w:space="0" w:color="17365D" w:themeColor="text2" w:themeShade="BF"/>
                </w:tcBorders>
              </w:tcPr>
              <w:sdt>
                <w:sdtPr>
                  <w:rPr>
                    <w:rFonts w:ascii="Arial" w:eastAsiaTheme="majorEastAsia" w:hAnsi="Arial" w:cs="Arial"/>
                    <w:color w:val="2B579A"/>
                    <w:sz w:val="72"/>
                    <w:szCs w:val="72"/>
                    <w:shd w:val="clear" w:color="auto" w:fill="E6E6E6"/>
                  </w:rPr>
                  <w:id w:val="1644229383"/>
                  <w:showingPlcHdr/>
                </w:sdtPr>
                <w:sdtEndPr/>
                <w:sdtContent>
                  <w:p w14:paraId="614FC329" w14:textId="77777777" w:rsidR="00B0138C" w:rsidRPr="00D22BBB" w:rsidRDefault="00B0138C" w:rsidP="00B0138C">
                    <w:pPr>
                      <w:pStyle w:val="NoSpacing"/>
                      <w:rPr>
                        <w:rFonts w:ascii="Arial" w:eastAsiaTheme="majorEastAsia" w:hAnsi="Arial" w:cs="Arial"/>
                        <w:sz w:val="72"/>
                        <w:szCs w:val="72"/>
                      </w:rPr>
                    </w:pPr>
                    <w:r w:rsidRPr="00872250">
                      <w:rPr>
                        <w:rStyle w:val="PlaceholderText"/>
                        <w:rFonts w:ascii="Arial" w:hAnsi="Arial" w:cs="Arial"/>
                        <w:color w:val="8C0B42"/>
                        <w:sz w:val="72"/>
                        <w:szCs w:val="72"/>
                        <w:u w:val="single"/>
                      </w:rPr>
                      <w:t>Department Name</w:t>
                    </w:r>
                  </w:p>
                </w:sdtContent>
              </w:sdt>
              <w:p w14:paraId="4BFEEEC3" w14:textId="6EDE9C42" w:rsidR="00DC59B6" w:rsidRPr="00D22BBB" w:rsidRDefault="006B0824" w:rsidP="00B0138C">
                <w:pPr>
                  <w:pStyle w:val="NoSpacing"/>
                  <w:rPr>
                    <w:rFonts w:ascii="Arial" w:eastAsiaTheme="majorEastAsia" w:hAnsi="Arial" w:cs="Arial"/>
                    <w:sz w:val="72"/>
                    <w:szCs w:val="72"/>
                  </w:rPr>
                </w:pPr>
                <w:sdt>
                  <w:sdtPr>
                    <w:rPr>
                      <w:rFonts w:ascii="Arial" w:eastAsiaTheme="majorEastAsia" w:hAnsi="Arial" w:cs="Arial"/>
                      <w:color w:val="17365D" w:themeColor="text2" w:themeShade="BF"/>
                      <w:sz w:val="72"/>
                      <w:szCs w:val="72"/>
                      <w:shd w:val="clear" w:color="auto" w:fill="E6E6E6"/>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r w:rsidR="0052014F" w:rsidRPr="00D22BBB">
                      <w:rPr>
                        <w:rFonts w:ascii="Arial" w:eastAsiaTheme="majorEastAsia" w:hAnsi="Arial" w:cs="Arial"/>
                        <w:color w:val="17365D" w:themeColor="text2" w:themeShade="BF"/>
                        <w:sz w:val="72"/>
                        <w:szCs w:val="72"/>
                      </w:rPr>
                      <w:t xml:space="preserve">Emergency </w:t>
                    </w:r>
                    <w:r w:rsidR="001B0009">
                      <w:rPr>
                        <w:rFonts w:ascii="Arial" w:eastAsiaTheme="majorEastAsia" w:hAnsi="Arial" w:cs="Arial"/>
                        <w:color w:val="17365D" w:themeColor="text2" w:themeShade="BF"/>
                        <w:sz w:val="72"/>
                        <w:szCs w:val="72"/>
                      </w:rPr>
                      <w:t>Action</w:t>
                    </w:r>
                    <w:r w:rsidR="0052014F" w:rsidRPr="00D22BBB">
                      <w:rPr>
                        <w:rFonts w:ascii="Arial" w:eastAsiaTheme="majorEastAsia" w:hAnsi="Arial" w:cs="Arial"/>
                        <w:color w:val="17365D" w:themeColor="text2" w:themeShade="BF"/>
                        <w:sz w:val="72"/>
                        <w:szCs w:val="72"/>
                      </w:rPr>
                      <w:t xml:space="preserve"> Plan</w:t>
                    </w:r>
                  </w:sdtContent>
                </w:sdt>
              </w:p>
            </w:tc>
          </w:tr>
          <w:tr w:rsidR="00983EF0" w:rsidRPr="00D22BBB" w14:paraId="6F17E86D" w14:textId="77777777" w:rsidTr="008A2FB4">
            <w:sdt>
              <w:sdtPr>
                <w:rPr>
                  <w:rFonts w:ascii="Arial" w:hAnsi="Arial" w:cs="Arial"/>
                  <w:bCs/>
                  <w:color w:val="8C0B42"/>
                  <w:sz w:val="32"/>
                  <w:szCs w:val="32"/>
                  <w:u w:val="single"/>
                  <w:shd w:val="clear" w:color="auto" w:fill="E6E6E6"/>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36" w:space="0" w:color="17365D" w:themeColor="text2" w:themeShade="BF"/>
                      <w:bottom w:val="single" w:sz="36" w:space="0" w:color="17365D" w:themeColor="text2" w:themeShade="BF"/>
                    </w:tcBorders>
                  </w:tcPr>
                  <w:p w14:paraId="2B4AC943" w14:textId="249DB3B8" w:rsidR="00983EF0" w:rsidRPr="00983EF0" w:rsidRDefault="0073320A" w:rsidP="00983EF0">
                    <w:pPr>
                      <w:pStyle w:val="NoSpacing"/>
                      <w:rPr>
                        <w:rFonts w:ascii="Arial" w:hAnsi="Arial" w:cs="Arial"/>
                        <w:sz w:val="32"/>
                        <w:szCs w:val="32"/>
                      </w:rPr>
                    </w:pPr>
                    <w:r>
                      <w:rPr>
                        <w:rFonts w:ascii="Arial" w:hAnsi="Arial" w:cs="Arial"/>
                        <w:bCs/>
                        <w:color w:val="8C0B42"/>
                        <w:sz w:val="32"/>
                        <w:szCs w:val="32"/>
                        <w:u w:val="single"/>
                        <w:shd w:val="clear" w:color="auto" w:fill="E6E6E6"/>
                      </w:rPr>
                      <w:t>Building:</w:t>
                    </w:r>
                  </w:p>
                </w:tc>
              </w:sdtContent>
            </w:sdt>
          </w:tr>
          <w:tr w:rsidR="00DC59B6" w:rsidRPr="00D22BBB" w14:paraId="47537516" w14:textId="77777777" w:rsidTr="008A2FB4">
            <w:sdt>
              <w:sdtPr>
                <w:rPr>
                  <w:rFonts w:ascii="Arial" w:hAnsi="Arial" w:cs="Arial"/>
                  <w:color w:val="943634" w:themeColor="accent2" w:themeShade="BF"/>
                  <w:sz w:val="28"/>
                  <w:szCs w:val="28"/>
                  <w:shd w:val="clear" w:color="auto" w:fill="E6E6E6"/>
                </w:rPr>
                <w:id w:val="-76052977"/>
              </w:sdtPr>
              <w:sdtEndPr>
                <w:rPr>
                  <w:color w:val="auto"/>
                </w:rPr>
              </w:sdtEndPr>
              <w:sdtContent>
                <w:tc>
                  <w:tcPr>
                    <w:tcW w:w="5000" w:type="pct"/>
                    <w:tcBorders>
                      <w:top w:val="single" w:sz="36" w:space="0" w:color="17365D" w:themeColor="text2" w:themeShade="BF"/>
                      <w:bottom w:val="single" w:sz="36" w:space="0" w:color="17365D" w:themeColor="text2" w:themeShade="BF"/>
                    </w:tcBorders>
                  </w:tcPr>
                  <w:p w14:paraId="033C9CAE" w14:textId="22E71F05" w:rsidR="00DC59B6" w:rsidRPr="00D22BBB" w:rsidRDefault="0008309D" w:rsidP="008770C8">
                    <w:pPr>
                      <w:pStyle w:val="NoSpacing"/>
                      <w:rPr>
                        <w:rFonts w:ascii="Arial" w:hAnsi="Arial" w:cs="Arial"/>
                        <w:sz w:val="28"/>
                        <w:szCs w:val="28"/>
                      </w:rPr>
                    </w:pPr>
                    <w:r w:rsidRPr="002204F9">
                      <w:rPr>
                        <w:rFonts w:ascii="Arial" w:hAnsi="Arial" w:cs="Arial"/>
                        <w:color w:val="943634" w:themeColor="accent2" w:themeShade="BF"/>
                        <w:sz w:val="28"/>
                        <w:szCs w:val="28"/>
                        <w:u w:val="single"/>
                        <w:shd w:val="clear" w:color="auto" w:fill="E6E6E6"/>
                      </w:rPr>
                      <w:t>Revision Date of Plan</w:t>
                    </w:r>
                    <w:r>
                      <w:rPr>
                        <w:rFonts w:ascii="Arial" w:hAnsi="Arial" w:cs="Arial"/>
                        <w:color w:val="943634" w:themeColor="accent2" w:themeShade="BF"/>
                        <w:sz w:val="28"/>
                        <w:szCs w:val="28"/>
                        <w:u w:val="single"/>
                        <w:shd w:val="clear" w:color="auto" w:fill="E6E6E6"/>
                      </w:rPr>
                      <w:t>:</w:t>
                    </w:r>
                    <w:r w:rsidR="00983EF0">
                      <w:rPr>
                        <w:rFonts w:ascii="Arial" w:hAnsi="Arial" w:cs="Arial"/>
                        <w:color w:val="943634" w:themeColor="accent2" w:themeShade="BF"/>
                        <w:sz w:val="28"/>
                        <w:szCs w:val="28"/>
                        <w:shd w:val="clear" w:color="auto" w:fill="E6E6E6"/>
                      </w:rPr>
                      <w:t xml:space="preserve"> </w:t>
                    </w:r>
                  </w:p>
                </w:tc>
              </w:sdtContent>
            </w:sdt>
          </w:tr>
        </w:tbl>
        <w:p w14:paraId="67BF9779" w14:textId="71DD6747" w:rsidR="00DC59B6" w:rsidRPr="00D22BBB" w:rsidRDefault="00DC59B6">
          <w:pPr>
            <w:rPr>
              <w:rFonts w:ascii="Arial" w:hAnsi="Arial" w:cs="Arial"/>
            </w:rPr>
          </w:pPr>
        </w:p>
        <w:p w14:paraId="3C22DC91" w14:textId="77777777" w:rsidR="001B18D3" w:rsidRPr="00D22BBB" w:rsidRDefault="001B18D3">
          <w:pPr>
            <w:rPr>
              <w:rFonts w:ascii="Arial" w:hAnsi="Arial" w:cs="Arial"/>
            </w:rPr>
          </w:pPr>
        </w:p>
        <w:p w14:paraId="207477D3" w14:textId="73A8B76A" w:rsidR="001B18D3" w:rsidRPr="00D22BBB" w:rsidRDefault="001B18D3">
          <w:pPr>
            <w:rPr>
              <w:rFonts w:ascii="Arial" w:hAnsi="Arial" w:cs="Arial"/>
            </w:rPr>
          </w:pPr>
        </w:p>
        <w:p w14:paraId="2F25A8A1" w14:textId="28FF0C80" w:rsidR="001B18D3" w:rsidRPr="00D22BBB" w:rsidRDefault="001B18D3">
          <w:pPr>
            <w:rPr>
              <w:rFonts w:ascii="Arial" w:hAnsi="Arial" w:cs="Arial"/>
            </w:rPr>
          </w:pPr>
        </w:p>
        <w:p w14:paraId="52C2ED32" w14:textId="4837C612" w:rsidR="001B18D3" w:rsidRPr="00D22BBB" w:rsidRDefault="001B18D3">
          <w:pPr>
            <w:rPr>
              <w:rFonts w:ascii="Arial" w:hAnsi="Arial" w:cs="Arial"/>
            </w:rPr>
          </w:pPr>
        </w:p>
        <w:p w14:paraId="59DEA0A8" w14:textId="592F6CD9" w:rsidR="001B0009" w:rsidRDefault="00BF698B" w:rsidP="00175480">
          <w:pPr>
            <w:jc w:val="both"/>
            <w:rPr>
              <w:rFonts w:ascii="Arial" w:hAnsi="Arial" w:cs="Arial"/>
              <w:sz w:val="36"/>
              <w:szCs w:val="36"/>
            </w:rPr>
          </w:pPr>
          <w:r w:rsidRPr="008A2FB4">
            <w:rPr>
              <w:rFonts w:ascii="Arial" w:hAnsi="Arial" w:cs="Arial"/>
              <w:noProof/>
              <w:sz w:val="36"/>
              <w:szCs w:val="36"/>
            </w:rPr>
            <mc:AlternateContent>
              <mc:Choice Requires="wps">
                <w:drawing>
                  <wp:anchor distT="45720" distB="45720" distL="114300" distR="114300" simplePos="0" relativeHeight="251656194" behindDoc="0" locked="0" layoutInCell="1" allowOverlap="1" wp14:anchorId="7B2A8963" wp14:editId="36D79307">
                    <wp:simplePos x="0" y="0"/>
                    <wp:positionH relativeFrom="margin">
                      <wp:posOffset>-6985</wp:posOffset>
                    </wp:positionH>
                    <wp:positionV relativeFrom="paragraph">
                      <wp:posOffset>452120</wp:posOffset>
                    </wp:positionV>
                    <wp:extent cx="6005830" cy="297815"/>
                    <wp:effectExtent l="0" t="0" r="1397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297815"/>
                            </a:xfrm>
                            <a:prstGeom prst="rect">
                              <a:avLst/>
                            </a:prstGeom>
                            <a:solidFill>
                              <a:srgbClr val="8C0B42"/>
                            </a:solidFill>
                            <a:ln w="9525">
                              <a:solidFill>
                                <a:srgbClr val="000000"/>
                              </a:solidFill>
                              <a:miter lim="800000"/>
                              <a:headEnd/>
                              <a:tailEnd/>
                            </a:ln>
                          </wps:spPr>
                          <wps:txbx>
                            <w:txbxContent>
                              <w:p w14:paraId="46A7C484" w14:textId="5A16B959" w:rsidR="008A2FB4" w:rsidRPr="008A2FB4" w:rsidRDefault="008A2FB4">
                                <w:pPr>
                                  <w:rPr>
                                    <w:rFonts w:ascii="Arial" w:hAnsi="Arial" w:cs="Arial"/>
                                    <w:b/>
                                    <w:bCs/>
                                  </w:rPr>
                                </w:pPr>
                                <w:r w:rsidRPr="008A2FB4">
                                  <w:rPr>
                                    <w:rFonts w:ascii="Arial" w:hAnsi="Arial" w:cs="Arial"/>
                                    <w:b/>
                                    <w:bCs/>
                                  </w:rPr>
                                  <w:t>IMPORTANT NMSU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A8963" id="_x0000_t202" coordsize="21600,21600" o:spt="202" path="m,l,21600r21600,l21600,xe">
                    <v:stroke joinstyle="miter"/>
                    <v:path gradientshapeok="t" o:connecttype="rect"/>
                  </v:shapetype>
                  <v:shape id="Text Box 2" o:spid="_x0000_s1026" type="#_x0000_t202" style="position:absolute;left:0;text-align:left;margin-left:-.55pt;margin-top:35.6pt;width:472.9pt;height:23.45pt;z-index:2516561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" fillcolor="#8c0b42">
                    <v:textbox>
                      <w:txbxContent>
                        <w:p w14:paraId="46A7C484" w14:textId="5A16B959" w:rsidR="008A2FB4" w:rsidRPr="008A2FB4" w:rsidRDefault="008A2FB4">
                          <w:pPr>
                            <w:rPr>
                              <w:rFonts w:ascii="Arial" w:hAnsi="Arial" w:cs="Arial"/>
                              <w:b/>
                              <w:bCs/>
                            </w:rPr>
                          </w:pPr>
                          <w:r w:rsidRPr="008A2FB4">
                            <w:rPr>
                              <w:rFonts w:ascii="Arial" w:hAnsi="Arial" w:cs="Arial"/>
                              <w:b/>
                              <w:bCs/>
                            </w:rPr>
                            <w:t>IMPORTANT NMSU CONTACTS</w:t>
                          </w:r>
                        </w:p>
                      </w:txbxContent>
                    </v:textbox>
                    <w10:wrap type="square" anchorx="margin"/>
                  </v:shape>
                </w:pict>
              </mc:Fallback>
            </mc:AlternateContent>
          </w:r>
        </w:p>
        <w:tbl>
          <w:tblPr>
            <w:tblStyle w:val="TableGrid"/>
            <w:tblW w:w="9445" w:type="dxa"/>
            <w:tblLook w:val="04A0" w:firstRow="1" w:lastRow="0" w:firstColumn="1" w:lastColumn="0" w:noHBand="0" w:noVBand="1"/>
          </w:tblPr>
          <w:tblGrid>
            <w:gridCol w:w="6565"/>
            <w:gridCol w:w="2880"/>
          </w:tblGrid>
          <w:tr w:rsidR="008A2FB4" w:rsidRPr="008A2FB4" w14:paraId="06ED11C5" w14:textId="77777777" w:rsidTr="00BF698B">
            <w:tc>
              <w:tcPr>
                <w:tcW w:w="9445" w:type="dxa"/>
                <w:gridSpan w:val="2"/>
                <w:shd w:val="clear" w:color="auto" w:fill="8C0B42"/>
                <w:vAlign w:val="center"/>
              </w:tcPr>
              <w:p w14:paraId="20981F14" w14:textId="0AE92C9C" w:rsidR="008A2FB4" w:rsidRPr="008A2FB4" w:rsidRDefault="008A2FB4" w:rsidP="008A2FB4">
                <w:pPr>
                  <w:jc w:val="center"/>
                  <w:rPr>
                    <w:rFonts w:ascii="Arial" w:hAnsi="Arial" w:cs="Arial"/>
                    <w:sz w:val="28"/>
                    <w:szCs w:val="28"/>
                  </w:rPr>
                </w:pPr>
                <w:r w:rsidRPr="008A2FB4">
                  <w:rPr>
                    <w:rFonts w:ascii="Arial" w:hAnsi="Arial" w:cs="Arial"/>
                    <w:sz w:val="28"/>
                    <w:szCs w:val="28"/>
                  </w:rPr>
                  <w:t>Any Emergency – Call 911</w:t>
                </w:r>
              </w:p>
            </w:tc>
          </w:tr>
          <w:tr w:rsidR="008A2FB4" w:rsidRPr="008A2FB4" w14:paraId="5DE1A425" w14:textId="77777777" w:rsidTr="00BF698B">
            <w:tc>
              <w:tcPr>
                <w:tcW w:w="6565" w:type="dxa"/>
                <w:shd w:val="clear" w:color="auto" w:fill="F2F2F2" w:themeFill="background1" w:themeFillShade="F2"/>
              </w:tcPr>
              <w:p w14:paraId="4FCF5B54" w14:textId="214F02E2" w:rsidR="008A2FB4" w:rsidRPr="008A2FB4" w:rsidRDefault="008A2FB4" w:rsidP="00175480">
                <w:pPr>
                  <w:jc w:val="both"/>
                  <w:rPr>
                    <w:rFonts w:ascii="Arial" w:hAnsi="Arial" w:cs="Arial"/>
                    <w:sz w:val="28"/>
                    <w:szCs w:val="28"/>
                  </w:rPr>
                </w:pPr>
                <w:r w:rsidRPr="008A2FB4">
                  <w:rPr>
                    <w:rFonts w:ascii="Arial" w:hAnsi="Arial" w:cs="Arial"/>
                    <w:sz w:val="28"/>
                    <w:szCs w:val="28"/>
                  </w:rPr>
                  <w:t>NMSU Police (Non-Emergency)</w:t>
                </w:r>
              </w:p>
            </w:tc>
            <w:tc>
              <w:tcPr>
                <w:tcW w:w="2880" w:type="dxa"/>
                <w:shd w:val="clear" w:color="auto" w:fill="F2F2F2" w:themeFill="background1" w:themeFillShade="F2"/>
              </w:tcPr>
              <w:p w14:paraId="60EF7829" w14:textId="20CFF123" w:rsidR="008A2FB4" w:rsidRPr="008A2FB4" w:rsidRDefault="008A2FB4" w:rsidP="00175480">
                <w:pPr>
                  <w:jc w:val="both"/>
                  <w:rPr>
                    <w:rFonts w:ascii="Arial" w:hAnsi="Arial" w:cs="Arial"/>
                    <w:sz w:val="28"/>
                    <w:szCs w:val="28"/>
                  </w:rPr>
                </w:pPr>
                <w:r>
                  <w:rPr>
                    <w:rFonts w:ascii="Arial" w:hAnsi="Arial" w:cs="Arial"/>
                    <w:sz w:val="28"/>
                    <w:szCs w:val="28"/>
                  </w:rPr>
                  <w:t>(575) 646-3311</w:t>
                </w:r>
              </w:p>
            </w:tc>
          </w:tr>
          <w:tr w:rsidR="008A2FB4" w:rsidRPr="008A2FB4" w14:paraId="44A82191" w14:textId="77777777" w:rsidTr="00BF698B">
            <w:tc>
              <w:tcPr>
                <w:tcW w:w="6565" w:type="dxa"/>
                <w:shd w:val="clear" w:color="auto" w:fill="F2F2F2" w:themeFill="background1" w:themeFillShade="F2"/>
              </w:tcPr>
              <w:p w14:paraId="346304D2" w14:textId="71A2D059" w:rsidR="008A2FB4" w:rsidRPr="008A2FB4" w:rsidRDefault="008A2FB4" w:rsidP="00175480">
                <w:pPr>
                  <w:jc w:val="both"/>
                  <w:rPr>
                    <w:rFonts w:ascii="Arial" w:hAnsi="Arial" w:cs="Arial"/>
                    <w:sz w:val="28"/>
                    <w:szCs w:val="28"/>
                  </w:rPr>
                </w:pPr>
                <w:r>
                  <w:rPr>
                    <w:rFonts w:ascii="Arial" w:hAnsi="Arial" w:cs="Arial"/>
                    <w:sz w:val="28"/>
                    <w:szCs w:val="28"/>
                  </w:rPr>
                  <w:t>NMSU Fire (Non-Emergency)</w:t>
                </w:r>
              </w:p>
            </w:tc>
            <w:tc>
              <w:tcPr>
                <w:tcW w:w="2880" w:type="dxa"/>
                <w:shd w:val="clear" w:color="auto" w:fill="F2F2F2" w:themeFill="background1" w:themeFillShade="F2"/>
              </w:tcPr>
              <w:p w14:paraId="55BCBCE9" w14:textId="5BAF7447" w:rsidR="008A2FB4" w:rsidRPr="008A2FB4" w:rsidRDefault="008A2FB4" w:rsidP="00175480">
                <w:pPr>
                  <w:jc w:val="both"/>
                  <w:rPr>
                    <w:rFonts w:ascii="Arial" w:hAnsi="Arial" w:cs="Arial"/>
                    <w:sz w:val="28"/>
                    <w:szCs w:val="28"/>
                  </w:rPr>
                </w:pPr>
                <w:r>
                  <w:rPr>
                    <w:rFonts w:ascii="Arial" w:hAnsi="Arial" w:cs="Arial"/>
                    <w:sz w:val="28"/>
                    <w:szCs w:val="28"/>
                  </w:rPr>
                  <w:t>(575) 646-2519</w:t>
                </w:r>
              </w:p>
            </w:tc>
          </w:tr>
          <w:tr w:rsidR="008A2FB4" w:rsidRPr="008A2FB4" w14:paraId="7E569689" w14:textId="77777777" w:rsidTr="00BF698B">
            <w:tc>
              <w:tcPr>
                <w:tcW w:w="6565" w:type="dxa"/>
                <w:shd w:val="clear" w:color="auto" w:fill="F2F2F2" w:themeFill="background1" w:themeFillShade="F2"/>
              </w:tcPr>
              <w:p w14:paraId="11E96714" w14:textId="300D6D94" w:rsidR="008A2FB4" w:rsidRDefault="008A2FB4" w:rsidP="00175480">
                <w:pPr>
                  <w:jc w:val="both"/>
                  <w:rPr>
                    <w:rFonts w:ascii="Arial" w:hAnsi="Arial" w:cs="Arial"/>
                    <w:sz w:val="28"/>
                    <w:szCs w:val="28"/>
                  </w:rPr>
                </w:pPr>
                <w:r>
                  <w:rPr>
                    <w:rFonts w:ascii="Arial" w:hAnsi="Arial" w:cs="Arial"/>
                    <w:sz w:val="28"/>
                    <w:szCs w:val="28"/>
                  </w:rPr>
                  <w:t>Environmental Health Safety &amp; Risk Management</w:t>
                </w:r>
              </w:p>
            </w:tc>
            <w:tc>
              <w:tcPr>
                <w:tcW w:w="2880" w:type="dxa"/>
                <w:shd w:val="clear" w:color="auto" w:fill="F2F2F2" w:themeFill="background1" w:themeFillShade="F2"/>
              </w:tcPr>
              <w:p w14:paraId="42241C18" w14:textId="127B0329" w:rsidR="008A2FB4" w:rsidRPr="008A2FB4" w:rsidRDefault="008A2FB4" w:rsidP="00175480">
                <w:pPr>
                  <w:jc w:val="both"/>
                  <w:rPr>
                    <w:rFonts w:ascii="Arial" w:hAnsi="Arial" w:cs="Arial"/>
                    <w:sz w:val="28"/>
                    <w:szCs w:val="28"/>
                  </w:rPr>
                </w:pPr>
                <w:r>
                  <w:rPr>
                    <w:rFonts w:ascii="Arial" w:hAnsi="Arial" w:cs="Arial"/>
                    <w:sz w:val="28"/>
                    <w:szCs w:val="28"/>
                  </w:rPr>
                  <w:t>(575) 646-3327</w:t>
                </w:r>
              </w:p>
            </w:tc>
          </w:tr>
          <w:tr w:rsidR="008A2FB4" w:rsidRPr="008A2FB4" w14:paraId="3E973DE3" w14:textId="77777777" w:rsidTr="00BF698B">
            <w:tc>
              <w:tcPr>
                <w:tcW w:w="6565" w:type="dxa"/>
                <w:shd w:val="clear" w:color="auto" w:fill="F2F2F2" w:themeFill="background1" w:themeFillShade="F2"/>
              </w:tcPr>
              <w:p w14:paraId="6690C67B" w14:textId="6228AC67" w:rsidR="008A2FB4" w:rsidRDefault="008A2FB4" w:rsidP="00175480">
                <w:pPr>
                  <w:jc w:val="both"/>
                  <w:rPr>
                    <w:rFonts w:ascii="Arial" w:hAnsi="Arial" w:cs="Arial"/>
                    <w:sz w:val="28"/>
                    <w:szCs w:val="28"/>
                  </w:rPr>
                </w:pPr>
                <w:r>
                  <w:rPr>
                    <w:rFonts w:ascii="Arial" w:hAnsi="Arial" w:cs="Arial"/>
                    <w:sz w:val="28"/>
                    <w:szCs w:val="28"/>
                  </w:rPr>
                  <w:t>Facilities &amp; Services Work Order Desk</w:t>
                </w:r>
              </w:p>
            </w:tc>
            <w:tc>
              <w:tcPr>
                <w:tcW w:w="2880" w:type="dxa"/>
                <w:shd w:val="clear" w:color="auto" w:fill="F2F2F2" w:themeFill="background1" w:themeFillShade="F2"/>
              </w:tcPr>
              <w:p w14:paraId="5B1B3A45" w14:textId="14A74F88" w:rsidR="008A2FB4" w:rsidRPr="008A2FB4" w:rsidRDefault="008A2FB4" w:rsidP="00175480">
                <w:pPr>
                  <w:jc w:val="both"/>
                  <w:rPr>
                    <w:rFonts w:ascii="Arial" w:hAnsi="Arial" w:cs="Arial"/>
                    <w:sz w:val="28"/>
                    <w:szCs w:val="28"/>
                  </w:rPr>
                </w:pPr>
                <w:r>
                  <w:rPr>
                    <w:rFonts w:ascii="Arial" w:hAnsi="Arial" w:cs="Arial"/>
                    <w:sz w:val="28"/>
                    <w:szCs w:val="28"/>
                  </w:rPr>
                  <w:t>(575) 646-7114</w:t>
                </w:r>
              </w:p>
            </w:tc>
          </w:tr>
        </w:tbl>
        <w:p w14:paraId="6C09E56F" w14:textId="0B6F991A" w:rsidR="001B0009" w:rsidRPr="00BF698B" w:rsidRDefault="00D9307C" w:rsidP="00175480">
          <w:pPr>
            <w:jc w:val="both"/>
            <w:rPr>
              <w:rFonts w:ascii="Arial" w:hAnsi="Arial" w:cs="Arial"/>
              <w:szCs w:val="24"/>
            </w:rPr>
          </w:pPr>
          <w:r w:rsidRPr="008A2FB4">
            <w:rPr>
              <w:rFonts w:ascii="Arial" w:hAnsi="Arial" w:cs="Arial"/>
              <w:noProof/>
              <w:sz w:val="36"/>
              <w:szCs w:val="36"/>
            </w:rPr>
            <mc:AlternateContent>
              <mc:Choice Requires="wps">
                <w:drawing>
                  <wp:anchor distT="45720" distB="45720" distL="114300" distR="114300" simplePos="0" relativeHeight="251658242" behindDoc="0" locked="0" layoutInCell="1" allowOverlap="1" wp14:anchorId="22CD8418" wp14:editId="073048F7">
                    <wp:simplePos x="0" y="0"/>
                    <wp:positionH relativeFrom="margin">
                      <wp:align>left</wp:align>
                    </wp:positionH>
                    <wp:positionV relativeFrom="paragraph">
                      <wp:posOffset>243840</wp:posOffset>
                    </wp:positionV>
                    <wp:extent cx="5998903" cy="297815"/>
                    <wp:effectExtent l="0" t="0" r="2095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903" cy="297815"/>
                            </a:xfrm>
                            <a:prstGeom prst="rect">
                              <a:avLst/>
                            </a:prstGeom>
                            <a:solidFill>
                              <a:srgbClr val="8C0B42"/>
                            </a:solidFill>
                            <a:ln w="9525">
                              <a:solidFill>
                                <a:srgbClr val="000000"/>
                              </a:solidFill>
                              <a:miter lim="800000"/>
                              <a:headEnd/>
                              <a:tailEnd/>
                            </a:ln>
                          </wps:spPr>
                          <wps:txbx>
                            <w:txbxContent>
                              <w:p w14:paraId="7E80BE88" w14:textId="26A26978" w:rsidR="008A2FB4" w:rsidRPr="008A2FB4" w:rsidRDefault="008A2FB4" w:rsidP="008A2FB4">
                                <w:pPr>
                                  <w:rPr>
                                    <w:rFonts w:ascii="Arial" w:hAnsi="Arial" w:cs="Arial"/>
                                    <w:b/>
                                    <w:bCs/>
                                  </w:rPr>
                                </w:pPr>
                                <w:r w:rsidRPr="008A2FB4">
                                  <w:rPr>
                                    <w:rFonts w:ascii="Arial" w:hAnsi="Arial" w:cs="Arial"/>
                                    <w:b/>
                                    <w:bCs/>
                                  </w:rPr>
                                  <w:t xml:space="preserve">IMPORTANT </w:t>
                                </w:r>
                                <w:r>
                                  <w:rPr>
                                    <w:rFonts w:ascii="Arial" w:hAnsi="Arial" w:cs="Arial"/>
                                    <w:b/>
                                    <w:bCs/>
                                  </w:rPr>
                                  <w:t>DEPARTMENT</w:t>
                                </w:r>
                                <w:r w:rsidRPr="008A2FB4">
                                  <w:rPr>
                                    <w:rFonts w:ascii="Arial" w:hAnsi="Arial" w:cs="Arial"/>
                                    <w:b/>
                                    <w:bCs/>
                                  </w:rPr>
                                  <w:t xml:space="preserve">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D8418" id="_x0000_s1027" type="#_x0000_t202" style="position:absolute;left:0;text-align:left;margin-left:0;margin-top:19.2pt;width:472.35pt;height:23.4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" fillcolor="#8c0b42">
                    <v:textbox>
                      <w:txbxContent>
                        <w:p w14:paraId="7E80BE88" w14:textId="26A26978" w:rsidR="008A2FB4" w:rsidRPr="008A2FB4" w:rsidRDefault="008A2FB4" w:rsidP="008A2FB4">
                          <w:pPr>
                            <w:rPr>
                              <w:rFonts w:ascii="Arial" w:hAnsi="Arial" w:cs="Arial"/>
                              <w:b/>
                              <w:bCs/>
                            </w:rPr>
                          </w:pPr>
                          <w:r w:rsidRPr="008A2FB4">
                            <w:rPr>
                              <w:rFonts w:ascii="Arial" w:hAnsi="Arial" w:cs="Arial"/>
                              <w:b/>
                              <w:bCs/>
                            </w:rPr>
                            <w:t xml:space="preserve">IMPORTANT </w:t>
                          </w:r>
                          <w:r>
                            <w:rPr>
                              <w:rFonts w:ascii="Arial" w:hAnsi="Arial" w:cs="Arial"/>
                              <w:b/>
                              <w:bCs/>
                            </w:rPr>
                            <w:t>DEPARTMENT</w:t>
                          </w:r>
                          <w:r w:rsidRPr="008A2FB4">
                            <w:rPr>
                              <w:rFonts w:ascii="Arial" w:hAnsi="Arial" w:cs="Arial"/>
                              <w:b/>
                              <w:bCs/>
                            </w:rPr>
                            <w:t xml:space="preserve"> CONTACTS</w:t>
                          </w:r>
                        </w:p>
                      </w:txbxContent>
                    </v:textbox>
                    <w10:wrap type="square" anchorx="margin"/>
                  </v:shape>
                </w:pict>
              </mc:Fallback>
            </mc:AlternateContent>
          </w:r>
        </w:p>
        <w:tbl>
          <w:tblPr>
            <w:tblStyle w:val="TableGrid"/>
            <w:tblW w:w="9445" w:type="dxa"/>
            <w:tblLook w:val="04A0" w:firstRow="1" w:lastRow="0" w:firstColumn="1" w:lastColumn="0" w:noHBand="0" w:noVBand="1"/>
          </w:tblPr>
          <w:tblGrid>
            <w:gridCol w:w="2875"/>
            <w:gridCol w:w="3060"/>
            <w:gridCol w:w="1710"/>
            <w:gridCol w:w="1800"/>
          </w:tblGrid>
          <w:tr w:rsidR="00BF698B" w:rsidRPr="00D4676C" w14:paraId="7F1F3941" w14:textId="77777777" w:rsidTr="00D9307C">
            <w:tc>
              <w:tcPr>
                <w:tcW w:w="2875" w:type="dxa"/>
                <w:shd w:val="clear" w:color="auto" w:fill="8C0B42"/>
                <w:vAlign w:val="center"/>
              </w:tcPr>
              <w:p w14:paraId="648CAF66" w14:textId="487B9E77" w:rsidR="00BF698B" w:rsidRPr="00D4676C" w:rsidRDefault="00D4676C" w:rsidP="00D4676C">
                <w:pPr>
                  <w:jc w:val="center"/>
                  <w:rPr>
                    <w:rFonts w:ascii="Arial" w:hAnsi="Arial" w:cs="Arial"/>
                    <w:sz w:val="28"/>
                    <w:szCs w:val="28"/>
                  </w:rPr>
                </w:pPr>
                <w:r w:rsidRPr="00D4676C">
                  <w:rPr>
                    <w:rFonts w:ascii="Arial" w:hAnsi="Arial" w:cs="Arial"/>
                    <w:sz w:val="28"/>
                    <w:szCs w:val="28"/>
                  </w:rPr>
                  <w:t>Name</w:t>
                </w:r>
              </w:p>
            </w:tc>
            <w:tc>
              <w:tcPr>
                <w:tcW w:w="3060" w:type="dxa"/>
                <w:shd w:val="clear" w:color="auto" w:fill="8C0B42"/>
                <w:vAlign w:val="center"/>
              </w:tcPr>
              <w:p w14:paraId="0431D092" w14:textId="02898E87" w:rsidR="00BF698B" w:rsidRPr="00D4676C" w:rsidRDefault="00D4676C" w:rsidP="00D4676C">
                <w:pPr>
                  <w:jc w:val="center"/>
                  <w:rPr>
                    <w:rFonts w:ascii="Arial" w:hAnsi="Arial" w:cs="Arial"/>
                    <w:sz w:val="28"/>
                    <w:szCs w:val="28"/>
                  </w:rPr>
                </w:pPr>
                <w:r w:rsidRPr="00D4676C">
                  <w:rPr>
                    <w:rFonts w:ascii="Arial" w:hAnsi="Arial" w:cs="Arial"/>
                    <w:sz w:val="28"/>
                    <w:szCs w:val="28"/>
                  </w:rPr>
                  <w:t>Title</w:t>
                </w:r>
              </w:p>
            </w:tc>
            <w:tc>
              <w:tcPr>
                <w:tcW w:w="1710" w:type="dxa"/>
                <w:shd w:val="clear" w:color="auto" w:fill="8C0B42"/>
                <w:vAlign w:val="center"/>
              </w:tcPr>
              <w:p w14:paraId="061B35D4" w14:textId="1C4132DF" w:rsidR="00BF698B" w:rsidRPr="00D4676C" w:rsidRDefault="00D4676C" w:rsidP="00D4676C">
                <w:pPr>
                  <w:jc w:val="center"/>
                  <w:rPr>
                    <w:rFonts w:ascii="Arial" w:hAnsi="Arial" w:cs="Arial"/>
                    <w:sz w:val="28"/>
                    <w:szCs w:val="28"/>
                  </w:rPr>
                </w:pPr>
                <w:r w:rsidRPr="00D4676C">
                  <w:rPr>
                    <w:rFonts w:ascii="Arial" w:hAnsi="Arial" w:cs="Arial"/>
                    <w:sz w:val="28"/>
                    <w:szCs w:val="28"/>
                  </w:rPr>
                  <w:t>Work Phone</w:t>
                </w:r>
              </w:p>
            </w:tc>
            <w:tc>
              <w:tcPr>
                <w:tcW w:w="1800" w:type="dxa"/>
                <w:shd w:val="clear" w:color="auto" w:fill="8C0B42"/>
                <w:vAlign w:val="center"/>
              </w:tcPr>
              <w:p w14:paraId="5CECAFC0" w14:textId="58F7DED8" w:rsidR="00BF698B" w:rsidRPr="00D4676C" w:rsidRDefault="00D4676C" w:rsidP="00D4676C">
                <w:pPr>
                  <w:jc w:val="center"/>
                  <w:rPr>
                    <w:rFonts w:ascii="Arial" w:hAnsi="Arial" w:cs="Arial"/>
                    <w:sz w:val="28"/>
                    <w:szCs w:val="28"/>
                  </w:rPr>
                </w:pPr>
                <w:r w:rsidRPr="00D4676C">
                  <w:rPr>
                    <w:rFonts w:ascii="Arial" w:hAnsi="Arial" w:cs="Arial"/>
                    <w:sz w:val="28"/>
                    <w:szCs w:val="28"/>
                  </w:rPr>
                  <w:t>Alternate Phone</w:t>
                </w:r>
              </w:p>
            </w:tc>
          </w:tr>
          <w:tr w:rsidR="00BF698B" w:rsidRPr="00D4676C" w14:paraId="4D26AB90" w14:textId="77777777" w:rsidTr="00D9307C">
            <w:tc>
              <w:tcPr>
                <w:tcW w:w="2875" w:type="dxa"/>
                <w:shd w:val="clear" w:color="auto" w:fill="F2F2F2" w:themeFill="background1" w:themeFillShade="F2"/>
              </w:tcPr>
              <w:p w14:paraId="6BE47104" w14:textId="77777777" w:rsidR="00BF698B" w:rsidRPr="00D4676C" w:rsidRDefault="00BF698B" w:rsidP="00175480">
                <w:pPr>
                  <w:jc w:val="both"/>
                  <w:rPr>
                    <w:rFonts w:ascii="Arial" w:hAnsi="Arial" w:cs="Arial"/>
                    <w:sz w:val="28"/>
                    <w:szCs w:val="28"/>
                  </w:rPr>
                </w:pPr>
              </w:p>
            </w:tc>
            <w:tc>
              <w:tcPr>
                <w:tcW w:w="3060" w:type="dxa"/>
                <w:shd w:val="clear" w:color="auto" w:fill="F2F2F2" w:themeFill="background1" w:themeFillShade="F2"/>
              </w:tcPr>
              <w:p w14:paraId="35D090C7" w14:textId="77777777" w:rsidR="00BF698B" w:rsidRPr="00D4676C" w:rsidRDefault="00BF698B" w:rsidP="00175480">
                <w:pPr>
                  <w:jc w:val="both"/>
                  <w:rPr>
                    <w:rFonts w:ascii="Arial" w:hAnsi="Arial" w:cs="Arial"/>
                    <w:sz w:val="28"/>
                    <w:szCs w:val="28"/>
                  </w:rPr>
                </w:pPr>
              </w:p>
            </w:tc>
            <w:tc>
              <w:tcPr>
                <w:tcW w:w="1710" w:type="dxa"/>
                <w:shd w:val="clear" w:color="auto" w:fill="F2F2F2" w:themeFill="background1" w:themeFillShade="F2"/>
              </w:tcPr>
              <w:p w14:paraId="1D4EF28B" w14:textId="77777777" w:rsidR="00BF698B" w:rsidRPr="00D4676C" w:rsidRDefault="00BF698B" w:rsidP="00175480">
                <w:pPr>
                  <w:jc w:val="both"/>
                  <w:rPr>
                    <w:rFonts w:ascii="Arial" w:hAnsi="Arial" w:cs="Arial"/>
                    <w:sz w:val="28"/>
                    <w:szCs w:val="28"/>
                  </w:rPr>
                </w:pPr>
              </w:p>
            </w:tc>
            <w:tc>
              <w:tcPr>
                <w:tcW w:w="1800" w:type="dxa"/>
                <w:shd w:val="clear" w:color="auto" w:fill="F2F2F2" w:themeFill="background1" w:themeFillShade="F2"/>
              </w:tcPr>
              <w:p w14:paraId="78BB8693" w14:textId="77777777" w:rsidR="00BF698B" w:rsidRPr="00D4676C" w:rsidRDefault="00BF698B" w:rsidP="00175480">
                <w:pPr>
                  <w:jc w:val="both"/>
                  <w:rPr>
                    <w:rFonts w:ascii="Arial" w:hAnsi="Arial" w:cs="Arial"/>
                    <w:sz w:val="28"/>
                    <w:szCs w:val="28"/>
                  </w:rPr>
                </w:pPr>
              </w:p>
            </w:tc>
          </w:tr>
          <w:tr w:rsidR="00BF698B" w:rsidRPr="00D4676C" w14:paraId="2303BB69" w14:textId="77777777" w:rsidTr="00D9307C">
            <w:tc>
              <w:tcPr>
                <w:tcW w:w="2875" w:type="dxa"/>
                <w:shd w:val="clear" w:color="auto" w:fill="F2F2F2" w:themeFill="background1" w:themeFillShade="F2"/>
              </w:tcPr>
              <w:p w14:paraId="5F909E62" w14:textId="77777777" w:rsidR="00BF698B" w:rsidRPr="00D4676C" w:rsidRDefault="00BF698B" w:rsidP="00175480">
                <w:pPr>
                  <w:jc w:val="both"/>
                  <w:rPr>
                    <w:rFonts w:ascii="Arial" w:hAnsi="Arial" w:cs="Arial"/>
                    <w:sz w:val="28"/>
                    <w:szCs w:val="28"/>
                  </w:rPr>
                </w:pPr>
              </w:p>
            </w:tc>
            <w:tc>
              <w:tcPr>
                <w:tcW w:w="3060" w:type="dxa"/>
                <w:shd w:val="clear" w:color="auto" w:fill="F2F2F2" w:themeFill="background1" w:themeFillShade="F2"/>
              </w:tcPr>
              <w:p w14:paraId="4A190518" w14:textId="77777777" w:rsidR="00BF698B" w:rsidRPr="00D4676C" w:rsidRDefault="00BF698B" w:rsidP="00175480">
                <w:pPr>
                  <w:jc w:val="both"/>
                  <w:rPr>
                    <w:rFonts w:ascii="Arial" w:hAnsi="Arial" w:cs="Arial"/>
                    <w:sz w:val="28"/>
                    <w:szCs w:val="28"/>
                  </w:rPr>
                </w:pPr>
              </w:p>
            </w:tc>
            <w:tc>
              <w:tcPr>
                <w:tcW w:w="1710" w:type="dxa"/>
                <w:shd w:val="clear" w:color="auto" w:fill="F2F2F2" w:themeFill="background1" w:themeFillShade="F2"/>
              </w:tcPr>
              <w:p w14:paraId="3CE54E59" w14:textId="77777777" w:rsidR="00BF698B" w:rsidRPr="00D4676C" w:rsidRDefault="00BF698B" w:rsidP="00175480">
                <w:pPr>
                  <w:jc w:val="both"/>
                  <w:rPr>
                    <w:rFonts w:ascii="Arial" w:hAnsi="Arial" w:cs="Arial"/>
                    <w:sz w:val="28"/>
                    <w:szCs w:val="28"/>
                  </w:rPr>
                </w:pPr>
              </w:p>
            </w:tc>
            <w:tc>
              <w:tcPr>
                <w:tcW w:w="1800" w:type="dxa"/>
                <w:shd w:val="clear" w:color="auto" w:fill="F2F2F2" w:themeFill="background1" w:themeFillShade="F2"/>
              </w:tcPr>
              <w:p w14:paraId="43FB8400" w14:textId="77777777" w:rsidR="00BF698B" w:rsidRPr="00D4676C" w:rsidRDefault="00BF698B" w:rsidP="00175480">
                <w:pPr>
                  <w:jc w:val="both"/>
                  <w:rPr>
                    <w:rFonts w:ascii="Arial" w:hAnsi="Arial" w:cs="Arial"/>
                    <w:sz w:val="28"/>
                    <w:szCs w:val="28"/>
                  </w:rPr>
                </w:pPr>
              </w:p>
            </w:tc>
          </w:tr>
          <w:tr w:rsidR="00D4676C" w:rsidRPr="00D4676C" w14:paraId="73E57A6B" w14:textId="77777777" w:rsidTr="00D9307C">
            <w:tc>
              <w:tcPr>
                <w:tcW w:w="2875" w:type="dxa"/>
                <w:shd w:val="clear" w:color="auto" w:fill="F2F2F2" w:themeFill="background1" w:themeFillShade="F2"/>
              </w:tcPr>
              <w:p w14:paraId="1C4047E6" w14:textId="77777777" w:rsidR="00D4676C" w:rsidRPr="00D4676C" w:rsidRDefault="00D4676C" w:rsidP="00175480">
                <w:pPr>
                  <w:jc w:val="both"/>
                  <w:rPr>
                    <w:rFonts w:ascii="Arial" w:hAnsi="Arial" w:cs="Arial"/>
                    <w:sz w:val="28"/>
                    <w:szCs w:val="28"/>
                  </w:rPr>
                </w:pPr>
              </w:p>
            </w:tc>
            <w:tc>
              <w:tcPr>
                <w:tcW w:w="3060" w:type="dxa"/>
                <w:shd w:val="clear" w:color="auto" w:fill="F2F2F2" w:themeFill="background1" w:themeFillShade="F2"/>
              </w:tcPr>
              <w:p w14:paraId="69130803" w14:textId="77777777" w:rsidR="00D4676C" w:rsidRPr="00D4676C" w:rsidRDefault="00D4676C" w:rsidP="00175480">
                <w:pPr>
                  <w:jc w:val="both"/>
                  <w:rPr>
                    <w:rFonts w:ascii="Arial" w:hAnsi="Arial" w:cs="Arial"/>
                    <w:sz w:val="28"/>
                    <w:szCs w:val="28"/>
                  </w:rPr>
                </w:pPr>
              </w:p>
            </w:tc>
            <w:tc>
              <w:tcPr>
                <w:tcW w:w="1710" w:type="dxa"/>
                <w:shd w:val="clear" w:color="auto" w:fill="F2F2F2" w:themeFill="background1" w:themeFillShade="F2"/>
              </w:tcPr>
              <w:p w14:paraId="1A27438B" w14:textId="77777777" w:rsidR="00D4676C" w:rsidRPr="00D4676C" w:rsidRDefault="00D4676C" w:rsidP="00175480">
                <w:pPr>
                  <w:jc w:val="both"/>
                  <w:rPr>
                    <w:rFonts w:ascii="Arial" w:hAnsi="Arial" w:cs="Arial"/>
                    <w:sz w:val="28"/>
                    <w:szCs w:val="28"/>
                  </w:rPr>
                </w:pPr>
              </w:p>
            </w:tc>
            <w:tc>
              <w:tcPr>
                <w:tcW w:w="1800" w:type="dxa"/>
                <w:shd w:val="clear" w:color="auto" w:fill="F2F2F2" w:themeFill="background1" w:themeFillShade="F2"/>
              </w:tcPr>
              <w:p w14:paraId="6F56E6E9" w14:textId="77777777" w:rsidR="00D4676C" w:rsidRPr="00D4676C" w:rsidRDefault="00D4676C" w:rsidP="00175480">
                <w:pPr>
                  <w:jc w:val="both"/>
                  <w:rPr>
                    <w:rFonts w:ascii="Arial" w:hAnsi="Arial" w:cs="Arial"/>
                    <w:sz w:val="28"/>
                    <w:szCs w:val="28"/>
                  </w:rPr>
                </w:pPr>
              </w:p>
            </w:tc>
          </w:tr>
          <w:tr w:rsidR="00D4676C" w:rsidRPr="00D4676C" w14:paraId="7002C91C" w14:textId="77777777" w:rsidTr="00D9307C">
            <w:tc>
              <w:tcPr>
                <w:tcW w:w="2875" w:type="dxa"/>
                <w:shd w:val="clear" w:color="auto" w:fill="F2F2F2" w:themeFill="background1" w:themeFillShade="F2"/>
              </w:tcPr>
              <w:p w14:paraId="5DB9FF36" w14:textId="77777777" w:rsidR="00D4676C" w:rsidRPr="00D4676C" w:rsidRDefault="00D4676C" w:rsidP="00175480">
                <w:pPr>
                  <w:jc w:val="both"/>
                  <w:rPr>
                    <w:rFonts w:ascii="Arial" w:hAnsi="Arial" w:cs="Arial"/>
                    <w:sz w:val="28"/>
                    <w:szCs w:val="28"/>
                  </w:rPr>
                </w:pPr>
              </w:p>
            </w:tc>
            <w:tc>
              <w:tcPr>
                <w:tcW w:w="3060" w:type="dxa"/>
                <w:shd w:val="clear" w:color="auto" w:fill="F2F2F2" w:themeFill="background1" w:themeFillShade="F2"/>
              </w:tcPr>
              <w:p w14:paraId="43809FFF" w14:textId="77777777" w:rsidR="00D4676C" w:rsidRPr="00D4676C" w:rsidRDefault="00D4676C" w:rsidP="00FD0242">
                <w:pPr>
                  <w:jc w:val="center"/>
                  <w:rPr>
                    <w:rFonts w:ascii="Arial" w:hAnsi="Arial" w:cs="Arial"/>
                    <w:sz w:val="28"/>
                    <w:szCs w:val="28"/>
                  </w:rPr>
                </w:pPr>
              </w:p>
            </w:tc>
            <w:tc>
              <w:tcPr>
                <w:tcW w:w="1710" w:type="dxa"/>
                <w:shd w:val="clear" w:color="auto" w:fill="F2F2F2" w:themeFill="background1" w:themeFillShade="F2"/>
              </w:tcPr>
              <w:p w14:paraId="3886CA43" w14:textId="77777777" w:rsidR="00D4676C" w:rsidRPr="00D4676C" w:rsidRDefault="00D4676C" w:rsidP="00175480">
                <w:pPr>
                  <w:jc w:val="both"/>
                  <w:rPr>
                    <w:rFonts w:ascii="Arial" w:hAnsi="Arial" w:cs="Arial"/>
                    <w:sz w:val="28"/>
                    <w:szCs w:val="28"/>
                  </w:rPr>
                </w:pPr>
              </w:p>
            </w:tc>
            <w:tc>
              <w:tcPr>
                <w:tcW w:w="1800" w:type="dxa"/>
                <w:shd w:val="clear" w:color="auto" w:fill="F2F2F2" w:themeFill="background1" w:themeFillShade="F2"/>
              </w:tcPr>
              <w:p w14:paraId="260A30E7" w14:textId="77777777" w:rsidR="00D4676C" w:rsidRPr="00D4676C" w:rsidRDefault="00D4676C" w:rsidP="00175480">
                <w:pPr>
                  <w:jc w:val="both"/>
                  <w:rPr>
                    <w:rFonts w:ascii="Arial" w:hAnsi="Arial" w:cs="Arial"/>
                    <w:sz w:val="28"/>
                    <w:szCs w:val="28"/>
                  </w:rPr>
                </w:pPr>
              </w:p>
            </w:tc>
          </w:tr>
        </w:tbl>
        <w:p w14:paraId="74200441" w14:textId="4DF02738" w:rsidR="00DC59B6" w:rsidRPr="00D22BBB" w:rsidRDefault="006B0824" w:rsidP="00175480">
          <w:pPr>
            <w:jc w:val="both"/>
            <w:rPr>
              <w:rFonts w:ascii="Arial" w:hAnsi="Arial" w:cs="Arial"/>
              <w:sz w:val="36"/>
              <w:szCs w:val="36"/>
            </w:rPr>
          </w:pPr>
        </w:p>
      </w:sdtContent>
    </w:sdt>
    <w:sdt>
      <w:sdtPr>
        <w:rPr>
          <w:rFonts w:ascii="Times New Roman" w:eastAsiaTheme="minorHAnsi" w:hAnsi="Times New Roman" w:cstheme="minorBidi"/>
          <w:b w:val="0"/>
          <w:bCs w:val="0"/>
          <w:color w:val="auto"/>
          <w:sz w:val="24"/>
          <w:szCs w:val="22"/>
          <w:lang w:eastAsia="en-US"/>
        </w:rPr>
        <w:id w:val="444760078"/>
        <w:docPartObj>
          <w:docPartGallery w:val="Table of Contents"/>
          <w:docPartUnique/>
        </w:docPartObj>
      </w:sdtPr>
      <w:sdtEndPr/>
      <w:sdtContent>
        <w:p w14:paraId="1EA52FE6" w14:textId="247F3871" w:rsidR="000D27FA" w:rsidRPr="000B225D" w:rsidRDefault="4B2A1D49" w:rsidP="0076595C">
          <w:pPr>
            <w:pStyle w:val="TOCHeading"/>
            <w:ind w:left="3600" w:firstLine="720"/>
            <w:rPr>
              <w:rFonts w:ascii="Arial" w:hAnsi="Arial" w:cs="Arial"/>
              <w:color w:val="17365D" w:themeColor="text2" w:themeShade="BF"/>
            </w:rPr>
          </w:pPr>
          <w:r w:rsidRPr="3549F231">
            <w:rPr>
              <w:rFonts w:ascii="Arial" w:hAnsi="Arial" w:cs="Arial"/>
              <w:color w:val="17365D" w:themeColor="text2" w:themeShade="BF"/>
            </w:rPr>
            <w:t>Contents</w:t>
          </w:r>
        </w:p>
        <w:p w14:paraId="23A597AA" w14:textId="42B71ACD" w:rsidR="00931C28" w:rsidRDefault="3549F231">
          <w:pPr>
            <w:pStyle w:val="TOC1"/>
            <w:rPr>
              <w:rFonts w:asciiTheme="minorHAnsi" w:eastAsiaTheme="minorEastAsia" w:hAnsiTheme="minorHAnsi"/>
              <w:noProof/>
              <w:sz w:val="22"/>
            </w:rPr>
          </w:pPr>
          <w:r>
            <w:fldChar w:fldCharType="begin"/>
          </w:r>
          <w:r w:rsidR="00641D6B">
            <w:instrText>TOC \o "1-3" \h \z \u</w:instrText>
          </w:r>
          <w:r>
            <w:fldChar w:fldCharType="separate"/>
          </w:r>
          <w:hyperlink w:anchor="_Toc174090885" w:history="1">
            <w:r w:rsidR="00931C28" w:rsidRPr="00357BD5">
              <w:rPr>
                <w:rStyle w:val="Hyperlink"/>
                <w:rFonts w:ascii="Arial" w:hAnsi="Arial" w:cs="Arial"/>
                <w:noProof/>
              </w:rPr>
              <w:t>Building Evacuation Map</w:t>
            </w:r>
            <w:r w:rsidR="00931C28">
              <w:rPr>
                <w:noProof/>
                <w:webHidden/>
              </w:rPr>
              <w:tab/>
            </w:r>
            <w:r w:rsidR="00931C28">
              <w:rPr>
                <w:noProof/>
                <w:webHidden/>
              </w:rPr>
              <w:fldChar w:fldCharType="begin"/>
            </w:r>
            <w:r w:rsidR="00931C28">
              <w:rPr>
                <w:noProof/>
                <w:webHidden/>
              </w:rPr>
              <w:instrText xml:space="preserve"> PAGEREF _Toc174090885 \h </w:instrText>
            </w:r>
            <w:r w:rsidR="00931C28">
              <w:rPr>
                <w:noProof/>
                <w:webHidden/>
              </w:rPr>
            </w:r>
            <w:r w:rsidR="00931C28">
              <w:rPr>
                <w:noProof/>
                <w:webHidden/>
              </w:rPr>
              <w:fldChar w:fldCharType="separate"/>
            </w:r>
            <w:r w:rsidR="001A7C21">
              <w:rPr>
                <w:noProof/>
                <w:webHidden/>
              </w:rPr>
              <w:t>2</w:t>
            </w:r>
            <w:r w:rsidR="00931C28">
              <w:rPr>
                <w:noProof/>
                <w:webHidden/>
              </w:rPr>
              <w:fldChar w:fldCharType="end"/>
            </w:r>
          </w:hyperlink>
        </w:p>
        <w:p w14:paraId="22B80730" w14:textId="68013D8F" w:rsidR="00931C28" w:rsidRDefault="006B0824">
          <w:pPr>
            <w:pStyle w:val="TOC1"/>
            <w:rPr>
              <w:rFonts w:asciiTheme="minorHAnsi" w:eastAsiaTheme="minorEastAsia" w:hAnsiTheme="minorHAnsi"/>
              <w:noProof/>
              <w:sz w:val="22"/>
            </w:rPr>
          </w:pPr>
          <w:hyperlink w:anchor="_Toc174090886" w:history="1">
            <w:r w:rsidR="00931C28" w:rsidRPr="00357BD5">
              <w:rPr>
                <w:rStyle w:val="Hyperlink"/>
                <w:rFonts w:ascii="Arial" w:hAnsi="Arial" w:cs="Arial"/>
                <w:noProof/>
              </w:rPr>
              <w:t>Introduction and Purpose</w:t>
            </w:r>
            <w:r w:rsidR="00931C28">
              <w:rPr>
                <w:noProof/>
                <w:webHidden/>
              </w:rPr>
              <w:tab/>
            </w:r>
            <w:r w:rsidR="00931C28">
              <w:rPr>
                <w:noProof/>
                <w:webHidden/>
              </w:rPr>
              <w:fldChar w:fldCharType="begin"/>
            </w:r>
            <w:r w:rsidR="00931C28">
              <w:rPr>
                <w:noProof/>
                <w:webHidden/>
              </w:rPr>
              <w:instrText xml:space="preserve"> PAGEREF _Toc174090886 \h </w:instrText>
            </w:r>
            <w:r w:rsidR="00931C28">
              <w:rPr>
                <w:noProof/>
                <w:webHidden/>
              </w:rPr>
            </w:r>
            <w:r w:rsidR="00931C28">
              <w:rPr>
                <w:noProof/>
                <w:webHidden/>
              </w:rPr>
              <w:fldChar w:fldCharType="separate"/>
            </w:r>
            <w:r w:rsidR="001A7C21">
              <w:rPr>
                <w:noProof/>
                <w:webHidden/>
              </w:rPr>
              <w:t>3</w:t>
            </w:r>
            <w:r w:rsidR="00931C28">
              <w:rPr>
                <w:noProof/>
                <w:webHidden/>
              </w:rPr>
              <w:fldChar w:fldCharType="end"/>
            </w:r>
          </w:hyperlink>
        </w:p>
        <w:p w14:paraId="08F87948" w14:textId="27245946" w:rsidR="00931C28" w:rsidRDefault="006B0824">
          <w:pPr>
            <w:pStyle w:val="TOC1"/>
            <w:rPr>
              <w:rFonts w:asciiTheme="minorHAnsi" w:eastAsiaTheme="minorEastAsia" w:hAnsiTheme="minorHAnsi"/>
              <w:noProof/>
              <w:sz w:val="22"/>
            </w:rPr>
          </w:pPr>
          <w:hyperlink w:anchor="_Toc174090887" w:history="1">
            <w:r w:rsidR="00931C28" w:rsidRPr="00357BD5">
              <w:rPr>
                <w:rStyle w:val="Hyperlink"/>
                <w:rFonts w:ascii="Arial" w:hAnsi="Arial" w:cs="Arial"/>
                <w:noProof/>
              </w:rPr>
              <w:t>Applicability and Scope</w:t>
            </w:r>
            <w:r w:rsidR="00931C28">
              <w:rPr>
                <w:noProof/>
                <w:webHidden/>
              </w:rPr>
              <w:tab/>
            </w:r>
            <w:r w:rsidR="00931C28">
              <w:rPr>
                <w:noProof/>
                <w:webHidden/>
              </w:rPr>
              <w:fldChar w:fldCharType="begin"/>
            </w:r>
            <w:r w:rsidR="00931C28">
              <w:rPr>
                <w:noProof/>
                <w:webHidden/>
              </w:rPr>
              <w:instrText xml:space="preserve"> PAGEREF _Toc174090887 \h </w:instrText>
            </w:r>
            <w:r w:rsidR="00931C28">
              <w:rPr>
                <w:noProof/>
                <w:webHidden/>
              </w:rPr>
            </w:r>
            <w:r w:rsidR="00931C28">
              <w:rPr>
                <w:noProof/>
                <w:webHidden/>
              </w:rPr>
              <w:fldChar w:fldCharType="separate"/>
            </w:r>
            <w:r w:rsidR="001A7C21">
              <w:rPr>
                <w:noProof/>
                <w:webHidden/>
              </w:rPr>
              <w:t>3</w:t>
            </w:r>
            <w:r w:rsidR="00931C28">
              <w:rPr>
                <w:noProof/>
                <w:webHidden/>
              </w:rPr>
              <w:fldChar w:fldCharType="end"/>
            </w:r>
          </w:hyperlink>
        </w:p>
        <w:p w14:paraId="3F518584" w14:textId="61812753" w:rsidR="00931C28" w:rsidRDefault="006B0824">
          <w:pPr>
            <w:pStyle w:val="TOC1"/>
            <w:rPr>
              <w:rFonts w:asciiTheme="minorHAnsi" w:eastAsiaTheme="minorEastAsia" w:hAnsiTheme="minorHAnsi"/>
              <w:noProof/>
              <w:sz w:val="22"/>
            </w:rPr>
          </w:pPr>
          <w:hyperlink w:anchor="_Toc174090888" w:history="1">
            <w:r w:rsidR="00931C28" w:rsidRPr="00357BD5">
              <w:rPr>
                <w:rStyle w:val="Hyperlink"/>
                <w:rFonts w:ascii="Arial" w:hAnsi="Arial" w:cs="Arial"/>
                <w:noProof/>
              </w:rPr>
              <w:t>Responsibility</w:t>
            </w:r>
            <w:r w:rsidR="00931C28">
              <w:rPr>
                <w:noProof/>
                <w:webHidden/>
              </w:rPr>
              <w:tab/>
            </w:r>
            <w:r w:rsidR="00931C28">
              <w:rPr>
                <w:noProof/>
                <w:webHidden/>
              </w:rPr>
              <w:fldChar w:fldCharType="begin"/>
            </w:r>
            <w:r w:rsidR="00931C28">
              <w:rPr>
                <w:noProof/>
                <w:webHidden/>
              </w:rPr>
              <w:instrText xml:space="preserve"> PAGEREF _Toc174090888 \h </w:instrText>
            </w:r>
            <w:r w:rsidR="00931C28">
              <w:rPr>
                <w:noProof/>
                <w:webHidden/>
              </w:rPr>
            </w:r>
            <w:r w:rsidR="00931C28">
              <w:rPr>
                <w:noProof/>
                <w:webHidden/>
              </w:rPr>
              <w:fldChar w:fldCharType="separate"/>
            </w:r>
            <w:r w:rsidR="001A7C21">
              <w:rPr>
                <w:noProof/>
                <w:webHidden/>
              </w:rPr>
              <w:t>3</w:t>
            </w:r>
            <w:r w:rsidR="00931C28">
              <w:rPr>
                <w:noProof/>
                <w:webHidden/>
              </w:rPr>
              <w:fldChar w:fldCharType="end"/>
            </w:r>
          </w:hyperlink>
        </w:p>
        <w:p w14:paraId="357BE1EF" w14:textId="36343CE5" w:rsidR="00931C28" w:rsidRDefault="006B0824">
          <w:pPr>
            <w:pStyle w:val="TOC1"/>
            <w:rPr>
              <w:rFonts w:asciiTheme="minorHAnsi" w:eastAsiaTheme="minorEastAsia" w:hAnsiTheme="minorHAnsi"/>
              <w:noProof/>
              <w:sz w:val="22"/>
            </w:rPr>
          </w:pPr>
          <w:hyperlink w:anchor="_Toc174090889" w:history="1">
            <w:r w:rsidR="00931C28" w:rsidRPr="00357BD5">
              <w:rPr>
                <w:rStyle w:val="Hyperlink"/>
                <w:rFonts w:ascii="Arial" w:hAnsi="Arial" w:cs="Arial"/>
                <w:noProof/>
              </w:rPr>
              <w:t>Order of Succession</w:t>
            </w:r>
            <w:r w:rsidR="00931C28">
              <w:rPr>
                <w:noProof/>
                <w:webHidden/>
              </w:rPr>
              <w:tab/>
            </w:r>
            <w:r w:rsidR="00931C28">
              <w:rPr>
                <w:noProof/>
                <w:webHidden/>
              </w:rPr>
              <w:fldChar w:fldCharType="begin"/>
            </w:r>
            <w:r w:rsidR="00931C28">
              <w:rPr>
                <w:noProof/>
                <w:webHidden/>
              </w:rPr>
              <w:instrText xml:space="preserve"> PAGEREF _Toc174090889 \h </w:instrText>
            </w:r>
            <w:r w:rsidR="00931C28">
              <w:rPr>
                <w:noProof/>
                <w:webHidden/>
              </w:rPr>
            </w:r>
            <w:r w:rsidR="00931C28">
              <w:rPr>
                <w:noProof/>
                <w:webHidden/>
              </w:rPr>
              <w:fldChar w:fldCharType="separate"/>
            </w:r>
            <w:r w:rsidR="001A7C21">
              <w:rPr>
                <w:noProof/>
                <w:webHidden/>
              </w:rPr>
              <w:t>4</w:t>
            </w:r>
            <w:r w:rsidR="00931C28">
              <w:rPr>
                <w:noProof/>
                <w:webHidden/>
              </w:rPr>
              <w:fldChar w:fldCharType="end"/>
            </w:r>
          </w:hyperlink>
        </w:p>
        <w:p w14:paraId="6C976484" w14:textId="5BD3E2C1" w:rsidR="00931C28" w:rsidRDefault="006B0824">
          <w:pPr>
            <w:pStyle w:val="TOC1"/>
            <w:rPr>
              <w:rFonts w:asciiTheme="minorHAnsi" w:eastAsiaTheme="minorEastAsia" w:hAnsiTheme="minorHAnsi"/>
              <w:noProof/>
              <w:sz w:val="22"/>
            </w:rPr>
          </w:pPr>
          <w:hyperlink w:anchor="_Toc174090890" w:history="1">
            <w:r w:rsidR="00931C28" w:rsidRPr="00357BD5">
              <w:rPr>
                <w:rStyle w:val="Hyperlink"/>
                <w:rFonts w:ascii="Arial" w:hAnsi="Arial" w:cs="Arial"/>
                <w:noProof/>
              </w:rPr>
              <w:t>Medical Equipment and Trained Personnel</w:t>
            </w:r>
            <w:r w:rsidR="00931C28">
              <w:rPr>
                <w:noProof/>
                <w:webHidden/>
              </w:rPr>
              <w:tab/>
            </w:r>
            <w:r w:rsidR="00931C28">
              <w:rPr>
                <w:noProof/>
                <w:webHidden/>
              </w:rPr>
              <w:fldChar w:fldCharType="begin"/>
            </w:r>
            <w:r w:rsidR="00931C28">
              <w:rPr>
                <w:noProof/>
                <w:webHidden/>
              </w:rPr>
              <w:instrText xml:space="preserve"> PAGEREF _Toc174090890 \h </w:instrText>
            </w:r>
            <w:r w:rsidR="00931C28">
              <w:rPr>
                <w:noProof/>
                <w:webHidden/>
              </w:rPr>
            </w:r>
            <w:r w:rsidR="00931C28">
              <w:rPr>
                <w:noProof/>
                <w:webHidden/>
              </w:rPr>
              <w:fldChar w:fldCharType="separate"/>
            </w:r>
            <w:r w:rsidR="001A7C21">
              <w:rPr>
                <w:noProof/>
                <w:webHidden/>
              </w:rPr>
              <w:t>4</w:t>
            </w:r>
            <w:r w:rsidR="00931C28">
              <w:rPr>
                <w:noProof/>
                <w:webHidden/>
              </w:rPr>
              <w:fldChar w:fldCharType="end"/>
            </w:r>
          </w:hyperlink>
        </w:p>
        <w:p w14:paraId="06F7FBDD" w14:textId="5303179A" w:rsidR="00931C28" w:rsidRDefault="006B0824">
          <w:pPr>
            <w:pStyle w:val="TOC2"/>
            <w:tabs>
              <w:tab w:val="right" w:leader="dot" w:pos="9350"/>
            </w:tabs>
            <w:rPr>
              <w:rFonts w:asciiTheme="minorHAnsi" w:eastAsiaTheme="minorEastAsia" w:hAnsiTheme="minorHAnsi"/>
              <w:noProof/>
              <w:sz w:val="22"/>
            </w:rPr>
          </w:pPr>
          <w:hyperlink w:anchor="_Toc174090891" w:history="1">
            <w:r w:rsidR="00931C28" w:rsidRPr="00357BD5">
              <w:rPr>
                <w:rStyle w:val="Hyperlink"/>
                <w:rFonts w:ascii="Arial" w:hAnsi="Arial" w:cs="Arial"/>
                <w:noProof/>
              </w:rPr>
              <w:t>NMSU Cardiac Arrest Response Automated External Defibrillator (AED) Program:</w:t>
            </w:r>
            <w:r w:rsidR="00931C28">
              <w:rPr>
                <w:noProof/>
                <w:webHidden/>
              </w:rPr>
              <w:tab/>
            </w:r>
            <w:r w:rsidR="00931C28">
              <w:rPr>
                <w:noProof/>
                <w:webHidden/>
              </w:rPr>
              <w:fldChar w:fldCharType="begin"/>
            </w:r>
            <w:r w:rsidR="00931C28">
              <w:rPr>
                <w:noProof/>
                <w:webHidden/>
              </w:rPr>
              <w:instrText xml:space="preserve"> PAGEREF _Toc174090891 \h </w:instrText>
            </w:r>
            <w:r w:rsidR="00931C28">
              <w:rPr>
                <w:noProof/>
                <w:webHidden/>
              </w:rPr>
            </w:r>
            <w:r w:rsidR="00931C28">
              <w:rPr>
                <w:noProof/>
                <w:webHidden/>
              </w:rPr>
              <w:fldChar w:fldCharType="separate"/>
            </w:r>
            <w:r w:rsidR="001A7C21">
              <w:rPr>
                <w:noProof/>
                <w:webHidden/>
              </w:rPr>
              <w:t>4</w:t>
            </w:r>
            <w:r w:rsidR="00931C28">
              <w:rPr>
                <w:noProof/>
                <w:webHidden/>
              </w:rPr>
              <w:fldChar w:fldCharType="end"/>
            </w:r>
          </w:hyperlink>
        </w:p>
        <w:p w14:paraId="728613F1" w14:textId="6E4370DB" w:rsidR="00931C28" w:rsidRDefault="006B0824">
          <w:pPr>
            <w:pStyle w:val="TOC1"/>
            <w:rPr>
              <w:rFonts w:asciiTheme="minorHAnsi" w:eastAsiaTheme="minorEastAsia" w:hAnsiTheme="minorHAnsi"/>
              <w:noProof/>
              <w:sz w:val="22"/>
            </w:rPr>
          </w:pPr>
          <w:hyperlink w:anchor="_Toc174090892" w:history="1">
            <w:r w:rsidR="00931C28" w:rsidRPr="00357BD5">
              <w:rPr>
                <w:rStyle w:val="Hyperlink"/>
                <w:rFonts w:ascii="Arial" w:hAnsi="Arial" w:cs="Arial"/>
                <w:noProof/>
              </w:rPr>
              <w:t>Major Hazards Associated with Normal Operations</w:t>
            </w:r>
            <w:r w:rsidR="00931C28">
              <w:rPr>
                <w:noProof/>
                <w:webHidden/>
              </w:rPr>
              <w:tab/>
            </w:r>
            <w:r w:rsidR="00931C28">
              <w:rPr>
                <w:noProof/>
                <w:webHidden/>
              </w:rPr>
              <w:fldChar w:fldCharType="begin"/>
            </w:r>
            <w:r w:rsidR="00931C28">
              <w:rPr>
                <w:noProof/>
                <w:webHidden/>
              </w:rPr>
              <w:instrText xml:space="preserve"> PAGEREF _Toc174090892 \h </w:instrText>
            </w:r>
            <w:r w:rsidR="00931C28">
              <w:rPr>
                <w:noProof/>
                <w:webHidden/>
              </w:rPr>
            </w:r>
            <w:r w:rsidR="00931C28">
              <w:rPr>
                <w:noProof/>
                <w:webHidden/>
              </w:rPr>
              <w:fldChar w:fldCharType="separate"/>
            </w:r>
            <w:r w:rsidR="001A7C21">
              <w:rPr>
                <w:noProof/>
                <w:webHidden/>
              </w:rPr>
              <w:t>5</w:t>
            </w:r>
            <w:r w:rsidR="00931C28">
              <w:rPr>
                <w:noProof/>
                <w:webHidden/>
              </w:rPr>
              <w:fldChar w:fldCharType="end"/>
            </w:r>
          </w:hyperlink>
        </w:p>
        <w:p w14:paraId="1CB7E968" w14:textId="33E82E0E" w:rsidR="00931C28" w:rsidRDefault="006B0824">
          <w:pPr>
            <w:pStyle w:val="TOC1"/>
            <w:rPr>
              <w:rFonts w:asciiTheme="minorHAnsi" w:eastAsiaTheme="minorEastAsia" w:hAnsiTheme="minorHAnsi"/>
              <w:noProof/>
              <w:sz w:val="22"/>
            </w:rPr>
          </w:pPr>
          <w:hyperlink w:anchor="_Toc174090893" w:history="1">
            <w:r w:rsidR="00931C28" w:rsidRPr="00357BD5">
              <w:rPr>
                <w:rStyle w:val="Hyperlink"/>
                <w:rFonts w:ascii="Arial" w:hAnsi="Arial" w:cs="Arial"/>
                <w:noProof/>
              </w:rPr>
              <w:t>Emergency Communications</w:t>
            </w:r>
            <w:r w:rsidR="00931C28">
              <w:rPr>
                <w:noProof/>
                <w:webHidden/>
              </w:rPr>
              <w:tab/>
            </w:r>
            <w:r w:rsidR="00931C28">
              <w:rPr>
                <w:noProof/>
                <w:webHidden/>
              </w:rPr>
              <w:fldChar w:fldCharType="begin"/>
            </w:r>
            <w:r w:rsidR="00931C28">
              <w:rPr>
                <w:noProof/>
                <w:webHidden/>
              </w:rPr>
              <w:instrText xml:space="preserve"> PAGEREF _Toc174090893 \h </w:instrText>
            </w:r>
            <w:r w:rsidR="00931C28">
              <w:rPr>
                <w:noProof/>
                <w:webHidden/>
              </w:rPr>
            </w:r>
            <w:r w:rsidR="00931C28">
              <w:rPr>
                <w:noProof/>
                <w:webHidden/>
              </w:rPr>
              <w:fldChar w:fldCharType="separate"/>
            </w:r>
            <w:r w:rsidR="001A7C21">
              <w:rPr>
                <w:noProof/>
                <w:webHidden/>
              </w:rPr>
              <w:t>5</w:t>
            </w:r>
            <w:r w:rsidR="00931C28">
              <w:rPr>
                <w:noProof/>
                <w:webHidden/>
              </w:rPr>
              <w:fldChar w:fldCharType="end"/>
            </w:r>
          </w:hyperlink>
        </w:p>
        <w:p w14:paraId="56820123" w14:textId="2228DC2A" w:rsidR="00931C28" w:rsidRDefault="006B0824">
          <w:pPr>
            <w:pStyle w:val="TOC1"/>
            <w:rPr>
              <w:rFonts w:asciiTheme="minorHAnsi" w:eastAsiaTheme="minorEastAsia" w:hAnsiTheme="minorHAnsi"/>
              <w:noProof/>
              <w:sz w:val="22"/>
            </w:rPr>
          </w:pPr>
          <w:hyperlink w:anchor="_Toc174090894" w:history="1">
            <w:r w:rsidR="00931C28" w:rsidRPr="00357BD5">
              <w:rPr>
                <w:rStyle w:val="Hyperlink"/>
                <w:rFonts w:ascii="Arial" w:hAnsi="Arial" w:cs="Arial"/>
                <w:noProof/>
              </w:rPr>
              <w:t>Emergency Notification System</w:t>
            </w:r>
            <w:r w:rsidR="00931C28">
              <w:rPr>
                <w:noProof/>
                <w:webHidden/>
              </w:rPr>
              <w:tab/>
            </w:r>
            <w:r w:rsidR="00931C28">
              <w:rPr>
                <w:noProof/>
                <w:webHidden/>
              </w:rPr>
              <w:fldChar w:fldCharType="begin"/>
            </w:r>
            <w:r w:rsidR="00931C28">
              <w:rPr>
                <w:noProof/>
                <w:webHidden/>
              </w:rPr>
              <w:instrText xml:space="preserve"> PAGEREF _Toc174090894 \h </w:instrText>
            </w:r>
            <w:r w:rsidR="00931C28">
              <w:rPr>
                <w:noProof/>
                <w:webHidden/>
              </w:rPr>
            </w:r>
            <w:r w:rsidR="00931C28">
              <w:rPr>
                <w:noProof/>
                <w:webHidden/>
              </w:rPr>
              <w:fldChar w:fldCharType="separate"/>
            </w:r>
            <w:r w:rsidR="001A7C21">
              <w:rPr>
                <w:noProof/>
                <w:webHidden/>
              </w:rPr>
              <w:t>5</w:t>
            </w:r>
            <w:r w:rsidR="00931C28">
              <w:rPr>
                <w:noProof/>
                <w:webHidden/>
              </w:rPr>
              <w:fldChar w:fldCharType="end"/>
            </w:r>
          </w:hyperlink>
        </w:p>
        <w:p w14:paraId="54728B0F" w14:textId="649CF073" w:rsidR="00931C28" w:rsidRDefault="006B0824">
          <w:pPr>
            <w:pStyle w:val="TOC1"/>
            <w:rPr>
              <w:rFonts w:asciiTheme="minorHAnsi" w:eastAsiaTheme="minorEastAsia" w:hAnsiTheme="minorHAnsi"/>
              <w:noProof/>
              <w:sz w:val="22"/>
            </w:rPr>
          </w:pPr>
          <w:hyperlink w:anchor="_Toc174090895" w:history="1">
            <w:r w:rsidR="00931C28" w:rsidRPr="00357BD5">
              <w:rPr>
                <w:rStyle w:val="Hyperlink"/>
                <w:rFonts w:ascii="Arial" w:hAnsi="Arial" w:cs="Arial"/>
                <w:noProof/>
              </w:rPr>
              <w:t>Building Evacuation</w:t>
            </w:r>
            <w:r w:rsidR="00931C28">
              <w:rPr>
                <w:noProof/>
                <w:webHidden/>
              </w:rPr>
              <w:tab/>
            </w:r>
            <w:r w:rsidR="00931C28">
              <w:rPr>
                <w:noProof/>
                <w:webHidden/>
              </w:rPr>
              <w:fldChar w:fldCharType="begin"/>
            </w:r>
            <w:r w:rsidR="00931C28">
              <w:rPr>
                <w:noProof/>
                <w:webHidden/>
              </w:rPr>
              <w:instrText xml:space="preserve"> PAGEREF _Toc174090895 \h </w:instrText>
            </w:r>
            <w:r w:rsidR="00931C28">
              <w:rPr>
                <w:noProof/>
                <w:webHidden/>
              </w:rPr>
            </w:r>
            <w:r w:rsidR="00931C28">
              <w:rPr>
                <w:noProof/>
                <w:webHidden/>
              </w:rPr>
              <w:fldChar w:fldCharType="separate"/>
            </w:r>
            <w:r w:rsidR="001A7C21">
              <w:rPr>
                <w:noProof/>
                <w:webHidden/>
              </w:rPr>
              <w:t>6</w:t>
            </w:r>
            <w:r w:rsidR="00931C28">
              <w:rPr>
                <w:noProof/>
                <w:webHidden/>
              </w:rPr>
              <w:fldChar w:fldCharType="end"/>
            </w:r>
          </w:hyperlink>
        </w:p>
        <w:p w14:paraId="494D9524" w14:textId="5928499A" w:rsidR="00931C28" w:rsidRDefault="006B0824">
          <w:pPr>
            <w:pStyle w:val="TOC2"/>
            <w:tabs>
              <w:tab w:val="right" w:leader="dot" w:pos="9350"/>
            </w:tabs>
            <w:rPr>
              <w:rFonts w:asciiTheme="minorHAnsi" w:eastAsiaTheme="minorEastAsia" w:hAnsiTheme="minorHAnsi"/>
              <w:noProof/>
              <w:sz w:val="22"/>
            </w:rPr>
          </w:pPr>
          <w:hyperlink w:anchor="_Toc174090896" w:history="1">
            <w:r w:rsidR="00931C28" w:rsidRPr="00357BD5">
              <w:rPr>
                <w:rStyle w:val="Hyperlink"/>
                <w:rFonts w:ascii="Arial" w:hAnsi="Arial" w:cs="Arial"/>
                <w:noProof/>
              </w:rPr>
              <w:t>Guidance for Building Evacuation</w:t>
            </w:r>
            <w:r w:rsidR="00931C28">
              <w:rPr>
                <w:noProof/>
                <w:webHidden/>
              </w:rPr>
              <w:tab/>
            </w:r>
            <w:r w:rsidR="00931C28">
              <w:rPr>
                <w:noProof/>
                <w:webHidden/>
              </w:rPr>
              <w:fldChar w:fldCharType="begin"/>
            </w:r>
            <w:r w:rsidR="00931C28">
              <w:rPr>
                <w:noProof/>
                <w:webHidden/>
              </w:rPr>
              <w:instrText xml:space="preserve"> PAGEREF _Toc174090896 \h </w:instrText>
            </w:r>
            <w:r w:rsidR="00931C28">
              <w:rPr>
                <w:noProof/>
                <w:webHidden/>
              </w:rPr>
            </w:r>
            <w:r w:rsidR="00931C28">
              <w:rPr>
                <w:noProof/>
                <w:webHidden/>
              </w:rPr>
              <w:fldChar w:fldCharType="separate"/>
            </w:r>
            <w:r w:rsidR="001A7C21">
              <w:rPr>
                <w:noProof/>
                <w:webHidden/>
              </w:rPr>
              <w:t>6</w:t>
            </w:r>
            <w:r w:rsidR="00931C28">
              <w:rPr>
                <w:noProof/>
                <w:webHidden/>
              </w:rPr>
              <w:fldChar w:fldCharType="end"/>
            </w:r>
          </w:hyperlink>
        </w:p>
        <w:p w14:paraId="405F65FD" w14:textId="0578B1D4" w:rsidR="00931C28" w:rsidRDefault="006B0824">
          <w:pPr>
            <w:pStyle w:val="TOC2"/>
            <w:tabs>
              <w:tab w:val="right" w:leader="dot" w:pos="9350"/>
            </w:tabs>
            <w:rPr>
              <w:rStyle w:val="Hyperlink"/>
              <w:noProof/>
            </w:rPr>
          </w:pPr>
          <w:hyperlink w:anchor="_Toc174090897" w:history="1">
            <w:r w:rsidR="00931C28" w:rsidRPr="00357BD5">
              <w:rPr>
                <w:rStyle w:val="Hyperlink"/>
                <w:rFonts w:ascii="Arial" w:hAnsi="Arial" w:cs="Arial"/>
                <w:noProof/>
              </w:rPr>
              <w:t>Special Needs Guidance for Building Evacuation</w:t>
            </w:r>
            <w:r w:rsidR="00931C28">
              <w:rPr>
                <w:noProof/>
                <w:webHidden/>
              </w:rPr>
              <w:tab/>
            </w:r>
            <w:r w:rsidR="00931C28">
              <w:rPr>
                <w:noProof/>
                <w:webHidden/>
              </w:rPr>
              <w:fldChar w:fldCharType="begin"/>
            </w:r>
            <w:r w:rsidR="00931C28">
              <w:rPr>
                <w:noProof/>
                <w:webHidden/>
              </w:rPr>
              <w:instrText xml:space="preserve"> PAGEREF _Toc174090897 \h </w:instrText>
            </w:r>
            <w:r w:rsidR="00931C28">
              <w:rPr>
                <w:noProof/>
                <w:webHidden/>
              </w:rPr>
            </w:r>
            <w:r w:rsidR="00931C28">
              <w:rPr>
                <w:noProof/>
                <w:webHidden/>
              </w:rPr>
              <w:fldChar w:fldCharType="separate"/>
            </w:r>
            <w:r w:rsidR="001A7C21">
              <w:rPr>
                <w:noProof/>
                <w:webHidden/>
              </w:rPr>
              <w:t>6</w:t>
            </w:r>
            <w:r w:rsidR="00931C28">
              <w:rPr>
                <w:noProof/>
                <w:webHidden/>
              </w:rPr>
              <w:fldChar w:fldCharType="end"/>
            </w:r>
          </w:hyperlink>
        </w:p>
        <w:p w14:paraId="071766D0" w14:textId="7812D4FB" w:rsidR="00E960B8" w:rsidRPr="00432EAC" w:rsidRDefault="006B0824" w:rsidP="00432EAC">
          <w:pPr>
            <w:pStyle w:val="TOC2"/>
            <w:tabs>
              <w:tab w:val="right" w:leader="dot" w:pos="9350"/>
            </w:tabs>
            <w:rPr>
              <w:noProof/>
              <w:color w:val="0000FF" w:themeColor="hyperlink"/>
              <w:u w:val="single"/>
            </w:rPr>
          </w:pPr>
          <w:hyperlink w:anchor="_Toc174090897" w:history="1">
            <w:r w:rsidR="00BC170B">
              <w:rPr>
                <w:rStyle w:val="Hyperlink"/>
                <w:rFonts w:ascii="Arial" w:hAnsi="Arial" w:cs="Arial"/>
                <w:noProof/>
              </w:rPr>
              <w:t>Additional Departmental Instruction</w:t>
            </w:r>
            <w:r w:rsidR="00BC170B">
              <w:rPr>
                <w:noProof/>
                <w:webHidden/>
              </w:rPr>
              <w:tab/>
            </w:r>
            <w:r w:rsidR="00432EAC">
              <w:rPr>
                <w:noProof/>
                <w:webHidden/>
              </w:rPr>
              <w:t>7</w:t>
            </w:r>
          </w:hyperlink>
        </w:p>
        <w:p w14:paraId="26D86192" w14:textId="05818DAF" w:rsidR="00931C28" w:rsidRDefault="006B0824">
          <w:pPr>
            <w:pStyle w:val="TOC1"/>
            <w:rPr>
              <w:rFonts w:asciiTheme="minorHAnsi" w:eastAsiaTheme="minorEastAsia" w:hAnsiTheme="minorHAnsi"/>
              <w:noProof/>
              <w:sz w:val="22"/>
            </w:rPr>
          </w:pPr>
          <w:hyperlink w:anchor="_Toc174090898" w:history="1">
            <w:r w:rsidR="00931C28" w:rsidRPr="00357BD5">
              <w:rPr>
                <w:rStyle w:val="Hyperlink"/>
                <w:rFonts w:ascii="Arial" w:hAnsi="Arial" w:cs="Arial"/>
                <w:noProof/>
              </w:rPr>
              <w:t>Appendix A – Guidance for Multiple Types of Emergencies</w:t>
            </w:r>
            <w:r w:rsidR="00931C28">
              <w:rPr>
                <w:noProof/>
                <w:webHidden/>
              </w:rPr>
              <w:tab/>
            </w:r>
            <w:r w:rsidR="00432EAC">
              <w:rPr>
                <w:noProof/>
                <w:webHidden/>
              </w:rPr>
              <w:t>8</w:t>
            </w:r>
          </w:hyperlink>
        </w:p>
        <w:p w14:paraId="5623DC87" w14:textId="562526A6" w:rsidR="00931C28" w:rsidRDefault="006B0824">
          <w:pPr>
            <w:pStyle w:val="TOC2"/>
            <w:tabs>
              <w:tab w:val="right" w:leader="dot" w:pos="9350"/>
            </w:tabs>
            <w:rPr>
              <w:rFonts w:asciiTheme="minorHAnsi" w:eastAsiaTheme="minorEastAsia" w:hAnsiTheme="minorHAnsi"/>
              <w:noProof/>
              <w:sz w:val="22"/>
            </w:rPr>
          </w:pPr>
          <w:hyperlink r:id="rId12" w:anchor="_Toc174090899" w:history="1">
            <w:r w:rsidR="00931C28" w:rsidRPr="00357BD5">
              <w:rPr>
                <w:rStyle w:val="Hyperlink"/>
                <w:rFonts w:ascii="Arial" w:hAnsi="Arial" w:cs="Arial"/>
                <w:noProof/>
              </w:rPr>
              <w:t>FIRE</w:t>
            </w:r>
            <w:r w:rsidR="00931C28">
              <w:rPr>
                <w:noProof/>
                <w:webHidden/>
              </w:rPr>
              <w:tab/>
            </w:r>
            <w:r w:rsidR="00432EAC">
              <w:rPr>
                <w:noProof/>
                <w:webHidden/>
              </w:rPr>
              <w:t>8</w:t>
            </w:r>
          </w:hyperlink>
        </w:p>
        <w:p w14:paraId="38D0139D" w14:textId="6A48915C" w:rsidR="00931C28" w:rsidRDefault="006B0824">
          <w:pPr>
            <w:pStyle w:val="TOC2"/>
            <w:tabs>
              <w:tab w:val="right" w:leader="dot" w:pos="9350"/>
            </w:tabs>
            <w:rPr>
              <w:rFonts w:asciiTheme="minorHAnsi" w:eastAsiaTheme="minorEastAsia" w:hAnsiTheme="minorHAnsi"/>
              <w:noProof/>
              <w:sz w:val="22"/>
            </w:rPr>
          </w:pPr>
          <w:hyperlink r:id="rId13" w:anchor="_Toc174090900" w:history="1">
            <w:r w:rsidR="00931C28" w:rsidRPr="00357BD5">
              <w:rPr>
                <w:rStyle w:val="Hyperlink"/>
                <w:rFonts w:ascii="Arial" w:hAnsi="Arial" w:cs="Arial"/>
                <w:noProof/>
              </w:rPr>
              <w:t>MEDICAL EMERGENCY</w:t>
            </w:r>
            <w:r w:rsidR="00931C28">
              <w:rPr>
                <w:noProof/>
                <w:webHidden/>
              </w:rPr>
              <w:tab/>
            </w:r>
            <w:r w:rsidR="00432EAC">
              <w:rPr>
                <w:noProof/>
                <w:webHidden/>
              </w:rPr>
              <w:t>8</w:t>
            </w:r>
          </w:hyperlink>
        </w:p>
        <w:p w14:paraId="218D4F72" w14:textId="7CFD5534" w:rsidR="00931C28" w:rsidRDefault="006B0824">
          <w:pPr>
            <w:pStyle w:val="TOC2"/>
            <w:tabs>
              <w:tab w:val="right" w:leader="dot" w:pos="9350"/>
            </w:tabs>
            <w:rPr>
              <w:rFonts w:asciiTheme="minorHAnsi" w:eastAsiaTheme="minorEastAsia" w:hAnsiTheme="minorHAnsi"/>
              <w:noProof/>
              <w:sz w:val="22"/>
            </w:rPr>
          </w:pPr>
          <w:hyperlink r:id="rId14" w:anchor="_Toc174090901" w:history="1">
            <w:r w:rsidR="00931C28" w:rsidRPr="00357BD5">
              <w:rPr>
                <w:rStyle w:val="Hyperlink"/>
                <w:rFonts w:ascii="Arial" w:hAnsi="Arial" w:cs="Arial"/>
                <w:noProof/>
              </w:rPr>
              <w:t>BOMB THREAT</w:t>
            </w:r>
            <w:r w:rsidR="00931C28">
              <w:rPr>
                <w:noProof/>
                <w:webHidden/>
              </w:rPr>
              <w:tab/>
            </w:r>
            <w:r w:rsidR="00432EAC">
              <w:rPr>
                <w:noProof/>
                <w:webHidden/>
              </w:rPr>
              <w:t>9</w:t>
            </w:r>
          </w:hyperlink>
        </w:p>
        <w:p w14:paraId="452D80FC" w14:textId="1DBAA37B" w:rsidR="00931C28" w:rsidRDefault="006B0824">
          <w:pPr>
            <w:pStyle w:val="TOC2"/>
            <w:tabs>
              <w:tab w:val="right" w:leader="dot" w:pos="9350"/>
            </w:tabs>
            <w:rPr>
              <w:rFonts w:asciiTheme="minorHAnsi" w:eastAsiaTheme="minorEastAsia" w:hAnsiTheme="minorHAnsi"/>
              <w:noProof/>
              <w:sz w:val="22"/>
            </w:rPr>
          </w:pPr>
          <w:hyperlink r:id="rId15" w:anchor="_Toc174090902" w:history="1">
            <w:r w:rsidR="00931C28" w:rsidRPr="00357BD5">
              <w:rPr>
                <w:rStyle w:val="Hyperlink"/>
                <w:rFonts w:ascii="Arial" w:hAnsi="Arial" w:cs="Arial"/>
                <w:noProof/>
              </w:rPr>
              <w:t>SUSPICIOUS PACKAGE OR OBJECT</w:t>
            </w:r>
            <w:r w:rsidR="00931C28">
              <w:rPr>
                <w:noProof/>
                <w:webHidden/>
              </w:rPr>
              <w:tab/>
            </w:r>
            <w:r w:rsidR="00432EAC">
              <w:rPr>
                <w:noProof/>
                <w:webHidden/>
              </w:rPr>
              <w:t>9</w:t>
            </w:r>
          </w:hyperlink>
        </w:p>
        <w:p w14:paraId="7DBA22B4" w14:textId="1C1E5544" w:rsidR="00931C28" w:rsidRDefault="006B0824">
          <w:pPr>
            <w:pStyle w:val="TOC2"/>
            <w:tabs>
              <w:tab w:val="right" w:leader="dot" w:pos="9350"/>
            </w:tabs>
            <w:rPr>
              <w:rFonts w:asciiTheme="minorHAnsi" w:eastAsiaTheme="minorEastAsia" w:hAnsiTheme="minorHAnsi"/>
              <w:noProof/>
              <w:sz w:val="22"/>
            </w:rPr>
          </w:pPr>
          <w:hyperlink r:id="rId16" w:anchor="_Toc174090903" w:history="1">
            <w:r w:rsidR="00931C28" w:rsidRPr="00357BD5">
              <w:rPr>
                <w:rStyle w:val="Hyperlink"/>
                <w:rFonts w:ascii="Arial" w:hAnsi="Arial" w:cs="Arial"/>
                <w:noProof/>
              </w:rPr>
              <w:t>UTILITY FAILURE AND NATURAL DISASTER</w:t>
            </w:r>
            <w:r w:rsidR="00931C28">
              <w:rPr>
                <w:noProof/>
                <w:webHidden/>
              </w:rPr>
              <w:tab/>
            </w:r>
            <w:r w:rsidR="00432EAC">
              <w:rPr>
                <w:noProof/>
                <w:webHidden/>
              </w:rPr>
              <w:t>10</w:t>
            </w:r>
          </w:hyperlink>
        </w:p>
        <w:p w14:paraId="68D24774" w14:textId="52B9D24A" w:rsidR="00931C28" w:rsidRDefault="006B0824">
          <w:pPr>
            <w:pStyle w:val="TOC2"/>
            <w:tabs>
              <w:tab w:val="right" w:leader="dot" w:pos="9350"/>
            </w:tabs>
            <w:rPr>
              <w:rFonts w:asciiTheme="minorHAnsi" w:eastAsiaTheme="minorEastAsia" w:hAnsiTheme="minorHAnsi"/>
              <w:noProof/>
              <w:sz w:val="22"/>
            </w:rPr>
          </w:pPr>
          <w:hyperlink r:id="rId17" w:anchor="_Toc174090904" w:history="1">
            <w:r w:rsidR="00931C28" w:rsidRPr="00357BD5">
              <w:rPr>
                <w:rStyle w:val="Hyperlink"/>
                <w:rFonts w:ascii="Arial" w:hAnsi="Arial" w:cs="Arial"/>
                <w:noProof/>
              </w:rPr>
              <w:t>CAMPUS WIDE EVACUATION</w:t>
            </w:r>
            <w:r w:rsidR="00931C28">
              <w:rPr>
                <w:noProof/>
                <w:webHidden/>
              </w:rPr>
              <w:tab/>
            </w:r>
            <w:r w:rsidR="00186887">
              <w:rPr>
                <w:noProof/>
                <w:webHidden/>
              </w:rPr>
              <w:t>11</w:t>
            </w:r>
          </w:hyperlink>
        </w:p>
        <w:p w14:paraId="76D0CA98" w14:textId="3DC550C0" w:rsidR="00186887" w:rsidRPr="00186887" w:rsidRDefault="006B0824" w:rsidP="00186887">
          <w:pPr>
            <w:pStyle w:val="TOC2"/>
            <w:tabs>
              <w:tab w:val="right" w:leader="dot" w:pos="9350"/>
            </w:tabs>
            <w:rPr>
              <w:noProof/>
              <w:color w:val="0000FF" w:themeColor="hyperlink"/>
              <w:u w:val="single"/>
            </w:rPr>
          </w:pPr>
          <w:hyperlink r:id="rId18" w:anchor="_Toc174090905" w:history="1">
            <w:r w:rsidR="00931C28" w:rsidRPr="00357BD5">
              <w:rPr>
                <w:rStyle w:val="Hyperlink"/>
                <w:rFonts w:ascii="Arial" w:hAnsi="Arial" w:cs="Arial"/>
                <w:noProof/>
              </w:rPr>
              <w:t>SHELTER IN PLACE/SAFE SHELTER</w:t>
            </w:r>
            <w:r w:rsidR="00931C28">
              <w:rPr>
                <w:noProof/>
                <w:webHidden/>
              </w:rPr>
              <w:tab/>
            </w:r>
            <w:r w:rsidR="00186887">
              <w:rPr>
                <w:noProof/>
                <w:webHidden/>
              </w:rPr>
              <w:t>11</w:t>
            </w:r>
          </w:hyperlink>
        </w:p>
        <w:p w14:paraId="4008A854" w14:textId="01E0586C" w:rsidR="00095661" w:rsidRDefault="3549F231" w:rsidP="00095661">
          <w:pPr>
            <w:pStyle w:val="TOC2"/>
            <w:tabs>
              <w:tab w:val="right" w:leader="dot" w:pos="9350"/>
            </w:tabs>
            <w:rPr>
              <w:noProof/>
              <w:webHidden/>
            </w:rPr>
          </w:pPr>
          <w:r>
            <w:fldChar w:fldCharType="end"/>
          </w:r>
          <w:r w:rsidR="009617A0">
            <w:rPr>
              <w:rStyle w:val="Hyperlink"/>
              <w:rFonts w:ascii="Arial" w:hAnsi="Arial" w:cs="Arial"/>
              <w:noProof/>
              <w:color w:val="auto"/>
              <w:u w:val="none"/>
            </w:rPr>
            <w:t>ACTIVE KILLER</w:t>
          </w:r>
          <w:r w:rsidR="00186887">
            <w:rPr>
              <w:noProof/>
              <w:webHidden/>
            </w:rPr>
            <w:tab/>
            <w:t>12</w:t>
          </w:r>
        </w:p>
        <w:p w14:paraId="5A2084B6" w14:textId="3A9ECFFF" w:rsidR="00095661" w:rsidRDefault="00311749" w:rsidP="00095661">
          <w:pPr>
            <w:pStyle w:val="TOC1"/>
            <w:rPr>
              <w:rFonts w:asciiTheme="minorHAnsi" w:eastAsiaTheme="minorEastAsia" w:hAnsiTheme="minorHAnsi"/>
              <w:noProof/>
              <w:sz w:val="22"/>
            </w:rPr>
          </w:pPr>
          <w:r>
            <w:rPr>
              <w:rStyle w:val="Hyperlink"/>
              <w:rFonts w:ascii="Arial" w:hAnsi="Arial" w:cs="Arial"/>
              <w:noProof/>
              <w:color w:val="auto"/>
              <w:u w:val="none"/>
            </w:rPr>
            <w:t>E</w:t>
          </w:r>
          <w:r w:rsidR="007E1540">
            <w:rPr>
              <w:rStyle w:val="Hyperlink"/>
              <w:rFonts w:ascii="Arial" w:hAnsi="Arial" w:cs="Arial"/>
              <w:noProof/>
              <w:color w:val="auto"/>
              <w:u w:val="none"/>
            </w:rPr>
            <w:t xml:space="preserve">mployee EAP </w:t>
          </w:r>
          <w:r>
            <w:rPr>
              <w:rStyle w:val="Hyperlink"/>
              <w:rFonts w:ascii="Arial" w:hAnsi="Arial" w:cs="Arial"/>
              <w:noProof/>
              <w:color w:val="auto"/>
              <w:u w:val="none"/>
            </w:rPr>
            <w:t>Acknowledgement</w:t>
          </w:r>
          <w:r w:rsidR="00095661">
            <w:rPr>
              <w:noProof/>
              <w:webHidden/>
            </w:rPr>
            <w:tab/>
          </w:r>
          <w:r w:rsidR="00274923">
            <w:rPr>
              <w:noProof/>
              <w:webHidden/>
            </w:rPr>
            <w:t>1</w:t>
          </w:r>
          <w:r w:rsidR="00B25ED3">
            <w:rPr>
              <w:noProof/>
              <w:webHidden/>
            </w:rPr>
            <w:t>3</w:t>
          </w:r>
        </w:p>
        <w:p w14:paraId="39F464AE" w14:textId="77777777" w:rsidR="00095661" w:rsidRPr="00095661" w:rsidRDefault="00095661" w:rsidP="00095661"/>
        <w:p w14:paraId="18BD4B8F" w14:textId="236941A1" w:rsidR="3549F231" w:rsidRDefault="006B0824" w:rsidP="3549F231">
          <w:pPr>
            <w:pStyle w:val="TOC1"/>
            <w:rPr>
              <w:rStyle w:val="Hyperlink"/>
            </w:rPr>
          </w:pPr>
        </w:p>
      </w:sdtContent>
    </w:sdt>
    <w:p w14:paraId="0F1F61E0" w14:textId="5C6749A4" w:rsidR="000D27FA" w:rsidRPr="00D22BBB" w:rsidRDefault="000D27FA">
      <w:pPr>
        <w:rPr>
          <w:rFonts w:ascii="Arial" w:hAnsi="Arial" w:cs="Arial"/>
          <w:noProof/>
        </w:rPr>
      </w:pPr>
    </w:p>
    <w:p w14:paraId="41FA92B6" w14:textId="77777777" w:rsidR="000D27FA" w:rsidRPr="00D22BBB" w:rsidRDefault="000D27FA" w:rsidP="007E337D">
      <w:pPr>
        <w:pStyle w:val="Heading1"/>
        <w:rPr>
          <w:rFonts w:ascii="Arial" w:hAnsi="Arial" w:cs="Arial"/>
        </w:rPr>
      </w:pPr>
    </w:p>
    <w:p w14:paraId="44DB1CC5" w14:textId="2AC07535" w:rsidR="000D27FA" w:rsidRPr="00D22BBB" w:rsidRDefault="000D27FA">
      <w:pPr>
        <w:rPr>
          <w:rFonts w:ascii="Arial" w:hAnsi="Arial" w:cs="Arial"/>
        </w:rPr>
      </w:pPr>
      <w:r w:rsidRPr="00D22BBB">
        <w:rPr>
          <w:rFonts w:ascii="Arial" w:hAnsi="Arial" w:cs="Arial"/>
        </w:rPr>
        <w:br w:type="page"/>
      </w:r>
    </w:p>
    <w:p w14:paraId="71C6BF09" w14:textId="5573EFCC" w:rsidR="000E6EE9" w:rsidRDefault="00377C34" w:rsidP="001B0009">
      <w:pPr>
        <w:pStyle w:val="Heading1"/>
      </w:pPr>
      <w:bookmarkStart w:id="1" w:name="_Toc174090885"/>
      <w:bookmarkStart w:id="2" w:name="_Toc1421190864"/>
      <w:r w:rsidRPr="3549F231">
        <w:rPr>
          <w:rFonts w:ascii="Arial" w:hAnsi="Arial" w:cs="Arial"/>
          <w:u w:val="single"/>
        </w:rPr>
        <w:lastRenderedPageBreak/>
        <w:t>Building Evacuation Map</w:t>
      </w:r>
      <w:bookmarkEnd w:id="1"/>
    </w:p>
    <w:p w14:paraId="646C61C3" w14:textId="3C335385" w:rsidR="00377C34" w:rsidRPr="00B85D3A" w:rsidRDefault="00377C34" w:rsidP="001B0009">
      <w:pPr>
        <w:spacing w:before="240"/>
        <w:rPr>
          <w:rFonts w:ascii="Arial" w:hAnsi="Arial" w:cs="Arial"/>
          <w:b/>
          <w:szCs w:val="24"/>
        </w:rPr>
      </w:pPr>
      <w:r w:rsidRPr="00B85D3A">
        <w:rPr>
          <w:rFonts w:ascii="Arial" w:hAnsi="Arial" w:cs="Arial"/>
          <w:b/>
          <w:szCs w:val="24"/>
        </w:rPr>
        <w:t>Please review the map for evacuation routes</w:t>
      </w:r>
      <w:r w:rsidR="0024101F">
        <w:rPr>
          <w:rFonts w:ascii="Arial" w:hAnsi="Arial" w:cs="Arial"/>
          <w:b/>
          <w:szCs w:val="24"/>
        </w:rPr>
        <w:t xml:space="preserve"> </w:t>
      </w:r>
      <w:r w:rsidRPr="00B85D3A">
        <w:rPr>
          <w:rFonts w:ascii="Arial" w:hAnsi="Arial" w:cs="Arial"/>
          <w:b/>
          <w:szCs w:val="24"/>
        </w:rPr>
        <w:t xml:space="preserve">and </w:t>
      </w:r>
      <w:r w:rsidR="00F60B85">
        <w:rPr>
          <w:rFonts w:ascii="Arial" w:hAnsi="Arial" w:cs="Arial"/>
          <w:b/>
          <w:szCs w:val="24"/>
        </w:rPr>
        <w:t>other fire protection related information.</w:t>
      </w:r>
    </w:p>
    <w:p w14:paraId="070208C9" w14:textId="30A48C3C" w:rsidR="00377C34" w:rsidRDefault="00C67702" w:rsidP="00D9307C">
      <w:pPr>
        <w:keepNext/>
        <w:keepLines/>
      </w:pPr>
      <w:r w:rsidRPr="00B85D3A">
        <w:rPr>
          <w:rFonts w:ascii="Arial" w:hAnsi="Arial" w:cs="Arial"/>
          <w:szCs w:val="24"/>
        </w:rPr>
        <w:t>(</w:t>
      </w:r>
      <w:r w:rsidR="00B85D3A" w:rsidRPr="00B85D3A">
        <w:rPr>
          <w:rFonts w:ascii="Arial" w:hAnsi="Arial" w:cs="Arial"/>
          <w:szCs w:val="24"/>
        </w:rPr>
        <w:t xml:space="preserve">To obtain a copy of your building evacuation </w:t>
      </w:r>
      <w:r w:rsidR="00F60B85">
        <w:rPr>
          <w:rFonts w:ascii="Arial" w:hAnsi="Arial" w:cs="Arial"/>
          <w:szCs w:val="24"/>
        </w:rPr>
        <w:t>m</w:t>
      </w:r>
      <w:r w:rsidR="00B85D3A" w:rsidRPr="00B85D3A">
        <w:rPr>
          <w:rFonts w:ascii="Arial" w:hAnsi="Arial" w:cs="Arial"/>
          <w:szCs w:val="24"/>
        </w:rPr>
        <w:t>ap, please contact Environmental Health Safety &amp; Risk Management</w:t>
      </w:r>
      <w:r w:rsidR="00B85D3A">
        <w:rPr>
          <w:rFonts w:ascii="Arial" w:hAnsi="Arial" w:cs="Arial"/>
          <w:szCs w:val="24"/>
        </w:rPr>
        <w:t xml:space="preserve"> (EHS&amp;RM) at </w:t>
      </w:r>
      <w:hyperlink r:id="rId19" w:history="1">
        <w:r w:rsidR="00186887" w:rsidRPr="00FA2BE5">
          <w:rPr>
            <w:rStyle w:val="Hyperlink"/>
            <w:rFonts w:ascii="Arial" w:hAnsi="Arial" w:cs="Arial"/>
            <w:szCs w:val="24"/>
          </w:rPr>
          <w:t>ehsrm@nmsu.edu</w:t>
        </w:r>
      </w:hyperlink>
      <w:r w:rsidR="00B85D3A">
        <w:rPr>
          <w:rFonts w:ascii="Arial" w:hAnsi="Arial" w:cs="Arial"/>
          <w:szCs w:val="24"/>
        </w:rPr>
        <w:t xml:space="preserve">. </w:t>
      </w:r>
    </w:p>
    <w:p w14:paraId="1983E30B" w14:textId="54F83FD5" w:rsidR="005774AE" w:rsidRDefault="005774AE" w:rsidP="00582BA8">
      <w:r w:rsidRPr="00B85D3A">
        <w:rPr>
          <w:rFonts w:ascii="Arial" w:hAnsi="Arial" w:cs="Arial"/>
          <w:noProof/>
          <w:szCs w:val="24"/>
        </w:rPr>
        <mc:AlternateContent>
          <mc:Choice Requires="wps">
            <w:drawing>
              <wp:anchor distT="0" distB="0" distL="114300" distR="114300" simplePos="0" relativeHeight="251654146" behindDoc="0" locked="0" layoutInCell="1" allowOverlap="1" wp14:anchorId="7417B9E5" wp14:editId="626BE1E7">
                <wp:simplePos x="0" y="0"/>
                <wp:positionH relativeFrom="margin">
                  <wp:posOffset>-31750</wp:posOffset>
                </wp:positionH>
                <wp:positionV relativeFrom="paragraph">
                  <wp:posOffset>86995</wp:posOffset>
                </wp:positionV>
                <wp:extent cx="5695950" cy="6743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695950" cy="6743700"/>
                        </a:xfrm>
                        <a:prstGeom prst="rect">
                          <a:avLst/>
                        </a:prstGeom>
                        <a:solidFill>
                          <a:sysClr val="window" lastClr="FFFFFF"/>
                        </a:solidFill>
                        <a:ln w="25400" cap="flat" cmpd="sng" algn="ctr">
                          <a:solidFill>
                            <a:srgbClr val="4F81BD">
                              <a:shade val="50000"/>
                            </a:srgbClr>
                          </a:solidFill>
                          <a:prstDash val="solid"/>
                        </a:ln>
                        <a:effectLst/>
                      </wps:spPr>
                      <wps:txbx>
                        <w:txbxContent>
                          <w:p w14:paraId="4A52D1E7" w14:textId="77E91B2D" w:rsidR="005774AE" w:rsidRDefault="005774AE" w:rsidP="005774AE">
                            <w:pPr>
                              <w:jc w:val="center"/>
                            </w:pPr>
                          </w:p>
                          <w:p w14:paraId="44C48AB4" w14:textId="77777777" w:rsidR="005774AE" w:rsidRDefault="005774AE" w:rsidP="00D930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B9E5" id="Rectangle 5" o:spid="_x0000_s1028" style="position:absolute;margin-left:-2.5pt;margin-top:6.85pt;width:448.5pt;height:531pt;z-index:251654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" fillcolor="window" strokecolor="#385d8a" strokeweight="2pt">
                <v:textbox>
                  <w:txbxContent>
                    <w:p w14:paraId="4A52D1E7" w14:textId="77E91B2D" w:rsidR="005774AE" w:rsidRDefault="005774AE" w:rsidP="005774AE">
                      <w:pPr>
                        <w:jc w:val="center"/>
                      </w:pPr>
                    </w:p>
                    <w:p w14:paraId="44C48AB4" w14:textId="77777777" w:rsidR="005774AE" w:rsidRDefault="005774AE" w:rsidP="00D9307C">
                      <w:pPr>
                        <w:jc w:val="center"/>
                      </w:pPr>
                    </w:p>
                  </w:txbxContent>
                </v:textbox>
                <w10:wrap anchorx="margin"/>
              </v:rect>
            </w:pict>
          </mc:Fallback>
        </mc:AlternateContent>
      </w:r>
    </w:p>
    <w:p w14:paraId="5413DF6E" w14:textId="51F23C18" w:rsidR="00582BA8" w:rsidRDefault="00582BA8" w:rsidP="00582BA8"/>
    <w:p w14:paraId="5E5B5167" w14:textId="0BA82EC4" w:rsidR="00582BA8" w:rsidRDefault="00582BA8" w:rsidP="00582BA8"/>
    <w:p w14:paraId="1A8427AE" w14:textId="5A5B705B" w:rsidR="00582BA8" w:rsidRDefault="00582BA8" w:rsidP="00582BA8"/>
    <w:p w14:paraId="37E09F92" w14:textId="2F0DE2E7" w:rsidR="00582BA8" w:rsidRDefault="00582BA8" w:rsidP="00582BA8"/>
    <w:p w14:paraId="7558A4B3" w14:textId="11A59CDB" w:rsidR="00582BA8" w:rsidRDefault="00582BA8" w:rsidP="00582BA8"/>
    <w:p w14:paraId="4F41AE90" w14:textId="25D2A760" w:rsidR="00582BA8" w:rsidRDefault="00582BA8" w:rsidP="00582BA8"/>
    <w:p w14:paraId="1D6BD848" w14:textId="4D5503CB" w:rsidR="00582BA8" w:rsidRDefault="00582BA8" w:rsidP="00582BA8"/>
    <w:p w14:paraId="517F6114" w14:textId="1EBC3068" w:rsidR="00582BA8" w:rsidRDefault="00582BA8" w:rsidP="00582BA8"/>
    <w:p w14:paraId="3499CE17" w14:textId="0B8406B3" w:rsidR="00582BA8" w:rsidRDefault="00582BA8" w:rsidP="00582BA8"/>
    <w:p w14:paraId="6301B94C" w14:textId="542E8242" w:rsidR="00582BA8" w:rsidRDefault="00582BA8" w:rsidP="00582BA8"/>
    <w:p w14:paraId="1747FC2A" w14:textId="3FA19719" w:rsidR="00582BA8" w:rsidRDefault="00582BA8" w:rsidP="00582BA8"/>
    <w:p w14:paraId="7FC3BBBE" w14:textId="77777777" w:rsidR="0053456A" w:rsidRDefault="0053456A" w:rsidP="00D9307C">
      <w:pPr>
        <w:pStyle w:val="NoSpacing"/>
      </w:pPr>
    </w:p>
    <w:p w14:paraId="6A7574D5" w14:textId="75163C43" w:rsidR="0053456A" w:rsidRDefault="0053456A" w:rsidP="0053456A"/>
    <w:p w14:paraId="7112BB57" w14:textId="76A9F31C" w:rsidR="0053456A" w:rsidRDefault="0053456A" w:rsidP="0053456A"/>
    <w:p w14:paraId="70E078C6" w14:textId="6E862AA7" w:rsidR="0053456A" w:rsidRDefault="0053456A" w:rsidP="0053456A"/>
    <w:p w14:paraId="2C1F4A12" w14:textId="476962B0" w:rsidR="0053456A" w:rsidRDefault="0053456A" w:rsidP="0053456A"/>
    <w:p w14:paraId="30FBE516" w14:textId="4A904D17" w:rsidR="0053456A" w:rsidRDefault="0053456A" w:rsidP="0053456A"/>
    <w:p w14:paraId="1CEA4BDE" w14:textId="636D3553" w:rsidR="0053456A" w:rsidRDefault="0053456A" w:rsidP="0053456A"/>
    <w:p w14:paraId="6FA39B66" w14:textId="728D879F" w:rsidR="0053456A" w:rsidRDefault="0053456A" w:rsidP="0053456A"/>
    <w:p w14:paraId="3A98CA6F" w14:textId="77777777" w:rsidR="0053456A" w:rsidRDefault="0053456A" w:rsidP="00D9307C"/>
    <w:p w14:paraId="2D65E2E9" w14:textId="37100551" w:rsidR="005774AE" w:rsidRPr="00D9307C" w:rsidRDefault="6FE67280" w:rsidP="00A40890">
      <w:pPr>
        <w:pStyle w:val="Heading1"/>
        <w:spacing w:after="240"/>
        <w:rPr>
          <w:rFonts w:ascii="Arial" w:hAnsi="Arial" w:cs="Arial"/>
          <w:color w:val="17365D" w:themeColor="text2" w:themeShade="BF"/>
        </w:rPr>
      </w:pPr>
      <w:bookmarkStart w:id="3" w:name="_Toc174090886"/>
      <w:r w:rsidRPr="3549F231">
        <w:rPr>
          <w:rFonts w:ascii="Arial" w:hAnsi="Arial" w:cs="Arial"/>
          <w:color w:val="17365D" w:themeColor="text2" w:themeShade="BF"/>
        </w:rPr>
        <w:lastRenderedPageBreak/>
        <w:t>Introduction and Purpose</w:t>
      </w:r>
      <w:bookmarkEnd w:id="2"/>
      <w:bookmarkEnd w:id="3"/>
    </w:p>
    <w:p w14:paraId="65BCFF09" w14:textId="31B819B0" w:rsidR="00C657BF" w:rsidRDefault="006B0824" w:rsidP="00C657BF">
      <w:pPr>
        <w:rPr>
          <w:rFonts w:ascii="Arial" w:hAnsi="Arial" w:cs="Arial"/>
        </w:rPr>
      </w:pPr>
      <w:sdt>
        <w:sdtPr>
          <w:rPr>
            <w:rFonts w:ascii="Arial" w:hAnsi="Arial" w:cs="Arial"/>
            <w:color w:val="2B579A"/>
            <w:shd w:val="clear" w:color="auto" w:fill="E6E6E6"/>
          </w:rPr>
          <w:id w:val="-946930497"/>
          <w:showingPlcHdr/>
        </w:sdtPr>
        <w:sdtEndPr/>
        <w:sdtContent>
          <w:r w:rsidR="039FEC37" w:rsidRPr="002A7327">
            <w:rPr>
              <w:rStyle w:val="PlaceholderText"/>
              <w:rFonts w:ascii="Arial" w:hAnsi="Arial" w:cs="Arial"/>
              <w:color w:val="943634" w:themeColor="accent2" w:themeShade="BF"/>
              <w:u w:val="single"/>
            </w:rPr>
            <w:t>Department Name</w:t>
          </w:r>
        </w:sdtContent>
      </w:sdt>
      <w:r w:rsidR="500C7B4B" w:rsidRPr="623F2199">
        <w:rPr>
          <w:rFonts w:ascii="Arial" w:hAnsi="Arial" w:cs="Arial"/>
        </w:rPr>
        <w:t xml:space="preserve"> is committed to the safety and well-being of its staff, </w:t>
      </w:r>
      <w:r w:rsidR="570E9EB6" w:rsidRPr="623F2199">
        <w:rPr>
          <w:rFonts w:ascii="Arial" w:hAnsi="Arial" w:cs="Arial"/>
        </w:rPr>
        <w:t>students,</w:t>
      </w:r>
      <w:r w:rsidR="500C7B4B" w:rsidRPr="623F2199">
        <w:rPr>
          <w:rFonts w:ascii="Arial" w:hAnsi="Arial" w:cs="Arial"/>
        </w:rPr>
        <w:t xml:space="preserve"> and guests. Upholding this commitment requires planning and practice. This</w:t>
      </w:r>
      <w:r w:rsidR="00B47C75">
        <w:rPr>
          <w:rFonts w:ascii="Arial" w:hAnsi="Arial" w:cs="Arial"/>
        </w:rPr>
        <w:t xml:space="preserve"> Emergency Action P</w:t>
      </w:r>
      <w:r w:rsidR="500C7B4B" w:rsidRPr="623F2199">
        <w:rPr>
          <w:rFonts w:ascii="Arial" w:hAnsi="Arial" w:cs="Arial"/>
        </w:rPr>
        <w:t>an</w:t>
      </w:r>
      <w:r w:rsidR="00B47C75">
        <w:rPr>
          <w:rFonts w:ascii="Arial" w:hAnsi="Arial" w:cs="Arial"/>
        </w:rPr>
        <w:t xml:space="preserve"> (EAP)</w:t>
      </w:r>
      <w:r w:rsidR="500C7B4B" w:rsidRPr="623F2199">
        <w:rPr>
          <w:rFonts w:ascii="Arial" w:hAnsi="Arial" w:cs="Arial"/>
        </w:rPr>
        <w:t xml:space="preserve"> exists to satisfy those needs and </w:t>
      </w:r>
      <w:r w:rsidR="12685C17" w:rsidRPr="623F2199">
        <w:rPr>
          <w:rFonts w:ascii="Arial" w:hAnsi="Arial" w:cs="Arial"/>
        </w:rPr>
        <w:t>outline the steps</w:t>
      </w:r>
      <w:r w:rsidR="500C7B4B" w:rsidRPr="623F2199">
        <w:rPr>
          <w:rFonts w:ascii="Arial" w:hAnsi="Arial" w:cs="Arial"/>
        </w:rPr>
        <w:t xml:space="preserve"> to prepare for and respond to an emergency</w:t>
      </w:r>
      <w:r w:rsidR="0052014F">
        <w:rPr>
          <w:rFonts w:ascii="Arial" w:hAnsi="Arial" w:cs="Arial"/>
        </w:rPr>
        <w:t>.</w:t>
      </w:r>
      <w:r w:rsidR="500C7B4B" w:rsidRPr="623F2199">
        <w:rPr>
          <w:rFonts w:ascii="Arial" w:hAnsi="Arial" w:cs="Arial"/>
        </w:rPr>
        <w:t xml:space="preserve"> </w:t>
      </w:r>
      <w:r w:rsidR="00B47C75">
        <w:rPr>
          <w:rFonts w:ascii="Arial" w:hAnsi="Arial" w:cs="Arial"/>
        </w:rPr>
        <w:t>The EAP is a supplement to the NMSU comprehensive All Hazard Emergency Operations Plan</w:t>
      </w:r>
      <w:r w:rsidR="00D22077">
        <w:rPr>
          <w:rFonts w:ascii="Arial" w:hAnsi="Arial" w:cs="Arial"/>
        </w:rPr>
        <w:t xml:space="preserve"> and should be customized to meet the needs of each individual department.</w:t>
      </w:r>
    </w:p>
    <w:p w14:paraId="615615FC" w14:textId="20BD3333" w:rsidR="00246D7C" w:rsidRPr="00D22BBB" w:rsidRDefault="50BEAB77" w:rsidP="623F2199">
      <w:pPr>
        <w:rPr>
          <w:rFonts w:ascii="Arial" w:hAnsi="Arial" w:cs="Arial"/>
        </w:rPr>
      </w:pPr>
      <w:r w:rsidRPr="623F2199">
        <w:rPr>
          <w:rFonts w:ascii="Arial" w:hAnsi="Arial" w:cs="Arial"/>
        </w:rPr>
        <w:t>G</w:t>
      </w:r>
      <w:r w:rsidR="500C7B4B" w:rsidRPr="623F2199">
        <w:rPr>
          <w:rFonts w:ascii="Arial" w:hAnsi="Arial" w:cs="Arial"/>
        </w:rPr>
        <w:t xml:space="preserve">oals of </w:t>
      </w:r>
      <w:sdt>
        <w:sdtPr>
          <w:rPr>
            <w:rFonts w:ascii="Arial" w:hAnsi="Arial" w:cs="Arial"/>
            <w:color w:val="2B579A"/>
            <w:shd w:val="clear" w:color="auto" w:fill="E6E6E6"/>
          </w:rPr>
          <w:id w:val="1561673538"/>
          <w:showingPlcHdr/>
        </w:sdtPr>
        <w:sdtEndPr/>
        <w:sdtContent>
          <w:r w:rsidR="1A83F432" w:rsidRPr="002A7327">
            <w:rPr>
              <w:rStyle w:val="PlaceholderText"/>
              <w:rFonts w:ascii="Arial" w:hAnsi="Arial" w:cs="Arial"/>
              <w:color w:val="943634" w:themeColor="accent2" w:themeShade="BF"/>
              <w:u w:val="single"/>
            </w:rPr>
            <w:t>Department Name</w:t>
          </w:r>
        </w:sdtContent>
      </w:sdt>
      <w:r w:rsidR="1A83F432" w:rsidRPr="623F2199">
        <w:rPr>
          <w:rFonts w:ascii="Arial" w:hAnsi="Arial" w:cs="Arial"/>
        </w:rPr>
        <w:t xml:space="preserve"> </w:t>
      </w:r>
      <w:r w:rsidR="16590481" w:rsidRPr="623F2199">
        <w:rPr>
          <w:rFonts w:ascii="Arial" w:hAnsi="Arial" w:cs="Arial"/>
        </w:rPr>
        <w:t xml:space="preserve">in responding to </w:t>
      </w:r>
      <w:r w:rsidR="570E9EB6" w:rsidRPr="623F2199">
        <w:rPr>
          <w:rFonts w:ascii="Arial" w:hAnsi="Arial" w:cs="Arial"/>
        </w:rPr>
        <w:t>an emergency</w:t>
      </w:r>
      <w:r w:rsidR="16590481" w:rsidRPr="623F2199">
        <w:rPr>
          <w:rFonts w:ascii="Arial" w:hAnsi="Arial" w:cs="Arial"/>
        </w:rPr>
        <w:t xml:space="preserve"> include:</w:t>
      </w:r>
    </w:p>
    <w:p w14:paraId="3E96570A" w14:textId="77777777" w:rsidR="00F02D22" w:rsidRPr="00D22BBB" w:rsidRDefault="00F02D22" w:rsidP="003567D9">
      <w:pPr>
        <w:pStyle w:val="ListParagraph"/>
        <w:numPr>
          <w:ilvl w:val="0"/>
          <w:numId w:val="1"/>
        </w:numPr>
        <w:rPr>
          <w:rFonts w:ascii="Arial" w:hAnsi="Arial" w:cs="Arial"/>
        </w:rPr>
      </w:pPr>
      <w:r w:rsidRPr="00D22BBB">
        <w:rPr>
          <w:rFonts w:ascii="Arial" w:hAnsi="Arial" w:cs="Arial"/>
        </w:rPr>
        <w:t>The safety of all staff, students, and guests.</w:t>
      </w:r>
    </w:p>
    <w:p w14:paraId="2895FA18" w14:textId="77777777" w:rsidR="00F02D22" w:rsidRPr="00D22BBB" w:rsidRDefault="00F02D22" w:rsidP="003567D9">
      <w:pPr>
        <w:pStyle w:val="ListParagraph"/>
        <w:numPr>
          <w:ilvl w:val="0"/>
          <w:numId w:val="1"/>
        </w:numPr>
        <w:rPr>
          <w:rFonts w:ascii="Arial" w:hAnsi="Arial" w:cs="Arial"/>
        </w:rPr>
      </w:pPr>
      <w:r w:rsidRPr="00D22BBB">
        <w:rPr>
          <w:rFonts w:ascii="Arial" w:hAnsi="Arial" w:cs="Arial"/>
        </w:rPr>
        <w:t>The physical and emotional well-being of staff, students, and guests.</w:t>
      </w:r>
    </w:p>
    <w:p w14:paraId="1CA82DEF" w14:textId="473EEF15" w:rsidR="00F02D22" w:rsidRPr="00D22BBB" w:rsidRDefault="00F02D22" w:rsidP="003567D9">
      <w:pPr>
        <w:pStyle w:val="ListParagraph"/>
        <w:numPr>
          <w:ilvl w:val="0"/>
          <w:numId w:val="1"/>
        </w:numPr>
        <w:rPr>
          <w:rFonts w:ascii="Arial" w:hAnsi="Arial" w:cs="Arial"/>
        </w:rPr>
      </w:pPr>
      <w:r w:rsidRPr="00D22BBB">
        <w:rPr>
          <w:rFonts w:ascii="Arial" w:hAnsi="Arial" w:cs="Arial"/>
        </w:rPr>
        <w:t xml:space="preserve">The timely stabilization of </w:t>
      </w:r>
      <w:r w:rsidR="001E13B6" w:rsidRPr="00D22BBB">
        <w:rPr>
          <w:rFonts w:ascii="Arial" w:hAnsi="Arial" w:cs="Arial"/>
        </w:rPr>
        <w:t>an emergency</w:t>
      </w:r>
      <w:r w:rsidRPr="00D22BBB">
        <w:rPr>
          <w:rFonts w:ascii="Arial" w:hAnsi="Arial" w:cs="Arial"/>
        </w:rPr>
        <w:t>.</w:t>
      </w:r>
    </w:p>
    <w:p w14:paraId="7AF6DAAD" w14:textId="77777777" w:rsidR="00EC0A9F" w:rsidRPr="00D22BBB" w:rsidRDefault="6FE67280" w:rsidP="001B0009">
      <w:pPr>
        <w:pStyle w:val="Heading1"/>
        <w:spacing w:after="240"/>
        <w:rPr>
          <w:rFonts w:ascii="Arial" w:hAnsi="Arial" w:cs="Arial"/>
          <w:color w:val="17365D" w:themeColor="text2" w:themeShade="BF"/>
        </w:rPr>
      </w:pPr>
      <w:bookmarkStart w:id="4" w:name="_Toc165185672"/>
      <w:bookmarkStart w:id="5" w:name="_Toc174090887"/>
      <w:r w:rsidRPr="3549F231">
        <w:rPr>
          <w:rFonts w:ascii="Arial" w:hAnsi="Arial" w:cs="Arial"/>
          <w:color w:val="17365D" w:themeColor="text2" w:themeShade="BF"/>
        </w:rPr>
        <w:t>Applicability and Scope</w:t>
      </w:r>
      <w:bookmarkEnd w:id="4"/>
      <w:bookmarkEnd w:id="5"/>
    </w:p>
    <w:p w14:paraId="2CDCAD3C" w14:textId="3B1CBE4E" w:rsidR="00EC0A9F" w:rsidRPr="00D22BBB" w:rsidRDefault="000B45B6" w:rsidP="00EC0A9F">
      <w:pPr>
        <w:rPr>
          <w:rFonts w:ascii="Arial" w:hAnsi="Arial" w:cs="Arial"/>
        </w:rPr>
      </w:pPr>
      <w:r>
        <w:rPr>
          <w:rFonts w:ascii="Arial" w:hAnsi="Arial" w:cs="Arial"/>
        </w:rPr>
        <w:t>T</w:t>
      </w:r>
      <w:r w:rsidR="00F02D22" w:rsidRPr="00D22BBB">
        <w:rPr>
          <w:rFonts w:ascii="Arial" w:hAnsi="Arial" w:cs="Arial"/>
        </w:rPr>
        <w:t>his plan applies to all employees</w:t>
      </w:r>
      <w:r w:rsidR="002D26BB" w:rsidRPr="00D22BBB">
        <w:rPr>
          <w:rFonts w:ascii="Arial" w:hAnsi="Arial" w:cs="Arial"/>
        </w:rPr>
        <w:t>, students, and guests</w:t>
      </w:r>
      <w:r w:rsidR="00F02D22" w:rsidRPr="00D22BBB">
        <w:rPr>
          <w:rFonts w:ascii="Arial" w:hAnsi="Arial" w:cs="Arial"/>
        </w:rPr>
        <w:t xml:space="preserve"> of </w:t>
      </w:r>
      <w:sdt>
        <w:sdtPr>
          <w:rPr>
            <w:rFonts w:ascii="Arial" w:hAnsi="Arial" w:cs="Arial"/>
            <w:color w:val="2B579A"/>
            <w:shd w:val="clear" w:color="auto" w:fill="E6E6E6"/>
          </w:rPr>
          <w:id w:val="-1902055279"/>
          <w:showingPlcHdr/>
        </w:sdtPr>
        <w:sdtEndPr/>
        <w:sdtContent>
          <w:r w:rsidR="00F9172E" w:rsidRPr="002A7327">
            <w:rPr>
              <w:rStyle w:val="PlaceholderText"/>
              <w:rFonts w:ascii="Arial" w:hAnsi="Arial" w:cs="Arial"/>
              <w:color w:val="943634" w:themeColor="accent2" w:themeShade="BF"/>
              <w:u w:val="single"/>
            </w:rPr>
            <w:t>Department Name</w:t>
          </w:r>
        </w:sdtContent>
      </w:sdt>
      <w:r w:rsidR="002D26BB" w:rsidRPr="00D22BBB">
        <w:rPr>
          <w:rFonts w:ascii="Arial" w:hAnsi="Arial" w:cs="Arial"/>
        </w:rPr>
        <w:t>.</w:t>
      </w:r>
    </w:p>
    <w:p w14:paraId="28EE9EF4" w14:textId="46C6FBCE" w:rsidR="007A6DFD" w:rsidRDefault="007A6DFD" w:rsidP="00EC0A9F">
      <w:pPr>
        <w:rPr>
          <w:rFonts w:ascii="Arial" w:hAnsi="Arial" w:cs="Arial"/>
        </w:rPr>
      </w:pPr>
      <w:r w:rsidRPr="00D22BBB">
        <w:rPr>
          <w:rFonts w:ascii="Arial" w:hAnsi="Arial" w:cs="Arial"/>
        </w:rPr>
        <w:t xml:space="preserve">The scope of this plan is intended to encompass all hazards. This plan may be consulted when responding to </w:t>
      </w:r>
      <w:r w:rsidR="001E13B6" w:rsidRPr="00D22BBB">
        <w:rPr>
          <w:rFonts w:ascii="Arial" w:hAnsi="Arial" w:cs="Arial"/>
        </w:rPr>
        <w:t>all</w:t>
      </w:r>
      <w:r w:rsidRPr="00D22BBB">
        <w:rPr>
          <w:rFonts w:ascii="Arial" w:hAnsi="Arial" w:cs="Arial"/>
        </w:rPr>
        <w:t xml:space="preserve"> emergencies. When encountering a situation </w:t>
      </w:r>
      <w:r w:rsidR="00485DA5">
        <w:rPr>
          <w:rFonts w:ascii="Arial" w:hAnsi="Arial" w:cs="Arial"/>
        </w:rPr>
        <w:t>that</w:t>
      </w:r>
      <w:r w:rsidRPr="00D22BBB">
        <w:rPr>
          <w:rFonts w:ascii="Arial" w:hAnsi="Arial" w:cs="Arial"/>
        </w:rPr>
        <w:t xml:space="preserve"> has not been expressly addressed in this plan, use good judgment and the guiding principles outlined below.</w:t>
      </w:r>
    </w:p>
    <w:p w14:paraId="02CD0F87" w14:textId="4D5DC2E4" w:rsidR="00EE7618" w:rsidRPr="00D22BBB" w:rsidRDefault="00EE7618" w:rsidP="00EC0A9F">
      <w:pPr>
        <w:rPr>
          <w:rFonts w:ascii="Arial" w:hAnsi="Arial" w:cs="Arial"/>
        </w:rPr>
      </w:pPr>
      <w:r>
        <w:rPr>
          <w:rFonts w:ascii="Arial" w:hAnsi="Arial" w:cs="Arial"/>
        </w:rPr>
        <w:t xml:space="preserve">Please </w:t>
      </w:r>
      <w:r w:rsidR="009D1D5C">
        <w:rPr>
          <w:rFonts w:ascii="Arial" w:hAnsi="Arial" w:cs="Arial"/>
        </w:rPr>
        <w:t>use section “additional Departmental Instruction (page  ) to include</w:t>
      </w:r>
      <w:r w:rsidR="00A067A6">
        <w:rPr>
          <w:rFonts w:ascii="Arial" w:hAnsi="Arial" w:cs="Arial"/>
        </w:rPr>
        <w:t xml:space="preserve"> department specific instruction.</w:t>
      </w:r>
    </w:p>
    <w:p w14:paraId="6554CD68" w14:textId="77777777" w:rsidR="00EC0A9F" w:rsidRPr="00D22BBB" w:rsidRDefault="51D43C3A" w:rsidP="001B0009">
      <w:pPr>
        <w:pStyle w:val="Heading1"/>
        <w:spacing w:after="240"/>
        <w:rPr>
          <w:rFonts w:ascii="Arial" w:hAnsi="Arial" w:cs="Arial"/>
          <w:color w:val="17365D" w:themeColor="text2" w:themeShade="BF"/>
        </w:rPr>
      </w:pPr>
      <w:bookmarkStart w:id="6" w:name="_Toc1204073037"/>
      <w:bookmarkStart w:id="7" w:name="_Toc174090888"/>
      <w:r w:rsidRPr="3549F231">
        <w:rPr>
          <w:rFonts w:ascii="Arial" w:hAnsi="Arial" w:cs="Arial"/>
          <w:color w:val="17365D" w:themeColor="text2" w:themeShade="BF"/>
        </w:rPr>
        <w:t>Responsibility</w:t>
      </w:r>
      <w:bookmarkEnd w:id="6"/>
      <w:bookmarkEnd w:id="7"/>
    </w:p>
    <w:p w14:paraId="4CD516EE" w14:textId="56670FB7" w:rsidR="00246D7C" w:rsidRDefault="007A6DFD" w:rsidP="00246D7C">
      <w:pPr>
        <w:rPr>
          <w:rFonts w:ascii="Arial" w:hAnsi="Arial" w:cs="Arial"/>
        </w:rPr>
      </w:pPr>
      <w:r w:rsidRPr="00C657BF">
        <w:rPr>
          <w:rFonts w:ascii="Arial" w:hAnsi="Arial" w:cs="Arial"/>
        </w:rPr>
        <w:t>The</w:t>
      </w:r>
      <w:r w:rsidR="00103E78" w:rsidRPr="00C657BF">
        <w:rPr>
          <w:rFonts w:ascii="Arial" w:hAnsi="Arial" w:cs="Arial"/>
        </w:rPr>
        <w:t xml:space="preserve"> </w:t>
      </w:r>
      <w:sdt>
        <w:sdtPr>
          <w:rPr>
            <w:rFonts w:ascii="Arial" w:hAnsi="Arial" w:cs="Arial"/>
            <w:color w:val="2B579A"/>
            <w:shd w:val="clear" w:color="auto" w:fill="E6E6E6"/>
          </w:rPr>
          <w:id w:val="-1777776687"/>
        </w:sdtPr>
        <w:sdtEndPr/>
        <w:sdtContent>
          <w:sdt>
            <w:sdtPr>
              <w:rPr>
                <w:rFonts w:ascii="Arial" w:hAnsi="Arial" w:cs="Arial"/>
                <w:color w:val="2B579A"/>
                <w:shd w:val="clear" w:color="auto" w:fill="E6E6E6"/>
              </w:rPr>
              <w:id w:val="-566873151"/>
              <w:showingPlcHdr/>
            </w:sdtPr>
            <w:sdtEndPr/>
            <w:sdtContent>
              <w:r w:rsidR="0052014F" w:rsidRPr="002A7327">
                <w:rPr>
                  <w:rStyle w:val="PlaceholderText"/>
                  <w:rFonts w:ascii="Arial" w:hAnsi="Arial" w:cs="Arial"/>
                  <w:color w:val="943634" w:themeColor="accent2" w:themeShade="BF"/>
                  <w:u w:val="single"/>
                </w:rPr>
                <w:t>Department Name</w:t>
              </w:r>
            </w:sdtContent>
          </w:sdt>
        </w:sdtContent>
      </w:sdt>
      <w:r w:rsidRPr="00C657BF">
        <w:rPr>
          <w:rFonts w:ascii="Arial" w:hAnsi="Arial" w:cs="Arial"/>
        </w:rPr>
        <w:t xml:space="preserve"> emergenc</w:t>
      </w:r>
      <w:r w:rsidR="00405305" w:rsidRPr="00C657BF">
        <w:rPr>
          <w:rFonts w:ascii="Arial" w:hAnsi="Arial" w:cs="Arial"/>
        </w:rPr>
        <w:t>y plan is the responsibility of</w:t>
      </w:r>
      <w:r w:rsidR="00103E78" w:rsidRPr="00C657BF">
        <w:rPr>
          <w:rFonts w:ascii="Arial" w:hAnsi="Arial" w:cs="Arial"/>
        </w:rPr>
        <w:t xml:space="preserve"> </w:t>
      </w:r>
      <w:sdt>
        <w:sdtPr>
          <w:rPr>
            <w:rFonts w:ascii="Arial" w:hAnsi="Arial" w:cs="Arial"/>
            <w:color w:val="2B579A"/>
            <w:shd w:val="clear" w:color="auto" w:fill="E6E6E6"/>
          </w:rPr>
          <w:id w:val="1436951945"/>
          <w:showingPlcHdr/>
        </w:sdtPr>
        <w:sdtEndPr/>
        <w:sdtContent>
          <w:r w:rsidR="00103E78" w:rsidRPr="002A7327">
            <w:rPr>
              <w:rStyle w:val="PlaceholderText"/>
              <w:rFonts w:ascii="Arial" w:hAnsi="Arial" w:cs="Arial"/>
              <w:color w:val="943634" w:themeColor="accent2" w:themeShade="BF"/>
              <w:u w:val="single"/>
            </w:rPr>
            <w:t>Individual’s Name or Position</w:t>
          </w:r>
        </w:sdtContent>
      </w:sdt>
      <w:r w:rsidR="00405305" w:rsidRPr="00C657BF">
        <w:rPr>
          <w:rFonts w:ascii="Arial" w:hAnsi="Arial" w:cs="Arial"/>
        </w:rPr>
        <w:t xml:space="preserve">. </w:t>
      </w:r>
      <w:sdt>
        <w:sdtPr>
          <w:rPr>
            <w:rFonts w:ascii="Arial" w:hAnsi="Arial" w:cs="Arial"/>
            <w:color w:val="2B579A"/>
            <w:shd w:val="clear" w:color="auto" w:fill="E6E6E6"/>
          </w:rPr>
          <w:id w:val="1090433715"/>
          <w:showingPlcHdr/>
        </w:sdtPr>
        <w:sdtEndPr/>
        <w:sdtContent>
          <w:r w:rsidR="00103E78" w:rsidRPr="002A7327">
            <w:rPr>
              <w:rStyle w:val="PlaceholderText"/>
              <w:rFonts w:ascii="Arial" w:hAnsi="Arial" w:cs="Arial"/>
              <w:color w:val="943634" w:themeColor="accent2" w:themeShade="BF"/>
              <w:u w:val="single"/>
            </w:rPr>
            <w:t>Individual’s Name or Position</w:t>
          </w:r>
        </w:sdtContent>
      </w:sdt>
      <w:r w:rsidR="00103E78" w:rsidRPr="00C657BF">
        <w:rPr>
          <w:rFonts w:ascii="Arial" w:hAnsi="Arial" w:cs="Arial"/>
        </w:rPr>
        <w:t xml:space="preserve"> </w:t>
      </w:r>
      <w:r w:rsidR="00405305" w:rsidRPr="00C657BF">
        <w:rPr>
          <w:rFonts w:ascii="Arial" w:hAnsi="Arial" w:cs="Arial"/>
        </w:rPr>
        <w:t xml:space="preserve">will review and update this plan at least once annually. </w:t>
      </w:r>
      <w:r w:rsidR="00AD530F">
        <w:rPr>
          <w:rFonts w:ascii="Arial" w:hAnsi="Arial" w:cs="Arial"/>
        </w:rPr>
        <w:t xml:space="preserve">The EAP must be reviewed by the entire department annually with signed acknowledgment of review. </w:t>
      </w:r>
      <w:r w:rsidR="00405305" w:rsidRPr="00C657BF">
        <w:rPr>
          <w:rFonts w:ascii="Arial" w:hAnsi="Arial" w:cs="Arial"/>
        </w:rPr>
        <w:t>Revisions will be made as needed throughout the year. Any suggestions, comments, or questions should be directed to</w:t>
      </w:r>
      <w:r w:rsidR="00103E78" w:rsidRPr="00C657BF">
        <w:rPr>
          <w:rFonts w:ascii="Arial" w:hAnsi="Arial" w:cs="Arial"/>
        </w:rPr>
        <w:t xml:space="preserve"> </w:t>
      </w:r>
      <w:sdt>
        <w:sdtPr>
          <w:rPr>
            <w:rFonts w:ascii="Arial" w:hAnsi="Arial" w:cs="Arial"/>
            <w:color w:val="2B579A"/>
            <w:shd w:val="clear" w:color="auto" w:fill="E6E6E6"/>
          </w:rPr>
          <w:id w:val="1899086079"/>
          <w:showingPlcHdr/>
        </w:sdtPr>
        <w:sdtEndPr/>
        <w:sdtContent>
          <w:r w:rsidR="00103E78" w:rsidRPr="002A7327">
            <w:rPr>
              <w:rStyle w:val="PlaceholderText"/>
              <w:rFonts w:ascii="Arial" w:hAnsi="Arial" w:cs="Arial"/>
              <w:color w:val="943634" w:themeColor="accent2" w:themeShade="BF"/>
              <w:u w:val="single"/>
            </w:rPr>
            <w:t>Individual’s Name or Position</w:t>
          </w:r>
        </w:sdtContent>
      </w:sdt>
      <w:r w:rsidR="00405305" w:rsidRPr="00C657BF">
        <w:rPr>
          <w:rFonts w:ascii="Arial" w:hAnsi="Arial" w:cs="Arial"/>
        </w:rPr>
        <w:t>.</w:t>
      </w:r>
    </w:p>
    <w:p w14:paraId="75A6746B" w14:textId="784A2070" w:rsidR="00D22077" w:rsidRDefault="00D22077" w:rsidP="00246D7C">
      <w:pPr>
        <w:rPr>
          <w:rFonts w:ascii="Arial" w:hAnsi="Arial" w:cs="Arial"/>
        </w:rPr>
      </w:pPr>
      <w:r>
        <w:rPr>
          <w:rFonts w:ascii="Arial" w:hAnsi="Arial" w:cs="Arial"/>
        </w:rPr>
        <w:t xml:space="preserve">The responsibility of implementing the plan, when needed, will require the </w:t>
      </w:r>
      <w:r w:rsidR="00AD530F">
        <w:rPr>
          <w:rFonts w:ascii="Arial" w:hAnsi="Arial" w:cs="Arial"/>
        </w:rPr>
        <w:t>understanding of the EAP by</w:t>
      </w:r>
      <w:r>
        <w:rPr>
          <w:rFonts w:ascii="Arial" w:hAnsi="Arial" w:cs="Arial"/>
        </w:rPr>
        <w:t xml:space="preserve"> the entire </w:t>
      </w:r>
      <w:r w:rsidR="00AD530F">
        <w:rPr>
          <w:rFonts w:ascii="Arial" w:hAnsi="Arial" w:cs="Arial"/>
        </w:rPr>
        <w:t>department</w:t>
      </w:r>
      <w:r>
        <w:rPr>
          <w:rFonts w:ascii="Arial" w:hAnsi="Arial" w:cs="Arial"/>
        </w:rPr>
        <w:t xml:space="preserve">. Personnel may not always be physically located in the building due to many working under alternative work agreements and varying schedules. Everyone must be familiar with the EAP in order to respond accordingly and guide others as needed. </w:t>
      </w:r>
    </w:p>
    <w:p w14:paraId="2B347E67" w14:textId="566DC357" w:rsidR="00027682" w:rsidRDefault="00027682" w:rsidP="00246D7C">
      <w:pPr>
        <w:rPr>
          <w:rFonts w:ascii="Arial" w:hAnsi="Arial" w:cs="Arial"/>
        </w:rPr>
      </w:pPr>
      <w:r>
        <w:rPr>
          <w:rFonts w:ascii="Arial" w:hAnsi="Arial" w:cs="Arial"/>
        </w:rPr>
        <w:t xml:space="preserve">Individuals responsible for maintaining the </w:t>
      </w:r>
      <w:r w:rsidRPr="00FD0242">
        <w:rPr>
          <w:rFonts w:ascii="Arial" w:hAnsi="Arial" w:cs="Arial"/>
        </w:rPr>
        <w:t>department</w:t>
      </w:r>
      <w:r w:rsidR="004F5674" w:rsidRPr="00FD0242">
        <w:rPr>
          <w:rFonts w:ascii="Arial" w:hAnsi="Arial" w:cs="Arial"/>
        </w:rPr>
        <w:t>’</w:t>
      </w:r>
      <w:r w:rsidRPr="00FD0242">
        <w:rPr>
          <w:rFonts w:ascii="Arial" w:hAnsi="Arial" w:cs="Arial"/>
        </w:rPr>
        <w:t>s</w:t>
      </w:r>
      <w:r>
        <w:rPr>
          <w:rFonts w:ascii="Arial" w:hAnsi="Arial" w:cs="Arial"/>
        </w:rPr>
        <w:t xml:space="preserve"> </w:t>
      </w:r>
      <w:r w:rsidRPr="003D74E7">
        <w:rPr>
          <w:rFonts w:ascii="Arial" w:hAnsi="Arial" w:cs="Arial"/>
        </w:rPr>
        <w:t>EAP</w:t>
      </w:r>
      <w:r>
        <w:rPr>
          <w:rFonts w:ascii="Arial" w:hAnsi="Arial" w:cs="Arial"/>
        </w:rPr>
        <w:t xml:space="preserve"> are encouraged to coordinate with the assigned building monitor.</w:t>
      </w:r>
    </w:p>
    <w:p w14:paraId="0B24CB18" w14:textId="77777777" w:rsidR="00523E4F" w:rsidRPr="003D74E7" w:rsidRDefault="00523E4F" w:rsidP="00523E4F">
      <w:pPr>
        <w:pStyle w:val="Heading1"/>
        <w:rPr>
          <w:rFonts w:ascii="Arial" w:hAnsi="Arial" w:cs="Arial"/>
        </w:rPr>
      </w:pPr>
      <w:bookmarkStart w:id="8" w:name="_Toc174090889"/>
      <w:r w:rsidRPr="003D74E7">
        <w:rPr>
          <w:rFonts w:ascii="Arial" w:hAnsi="Arial" w:cs="Arial"/>
          <w:color w:val="17365D" w:themeColor="text2" w:themeShade="BF"/>
        </w:rPr>
        <w:lastRenderedPageBreak/>
        <w:t>Order of Succession</w:t>
      </w:r>
      <w:bookmarkEnd w:id="8"/>
    </w:p>
    <w:p w14:paraId="381975A5" w14:textId="77777777" w:rsidR="00523E4F" w:rsidRPr="003D74E7" w:rsidRDefault="00523E4F" w:rsidP="00523E4F">
      <w:pPr>
        <w:spacing w:before="240"/>
        <w:rPr>
          <w:rFonts w:ascii="Arial" w:hAnsi="Arial" w:cs="Arial"/>
        </w:rPr>
      </w:pPr>
      <w:r w:rsidRPr="003D74E7">
        <w:rPr>
          <w:rFonts w:ascii="Arial" w:hAnsi="Arial" w:cs="Arial"/>
        </w:rPr>
        <w:t>Leadership authority during an emergency shall flow downward through the following list of people:</w:t>
      </w:r>
    </w:p>
    <w:tbl>
      <w:tblPr>
        <w:tblStyle w:val="TableGrid"/>
        <w:tblW w:w="0" w:type="auto"/>
        <w:tblLook w:val="04A0" w:firstRow="1" w:lastRow="0" w:firstColumn="1" w:lastColumn="0" w:noHBand="0" w:noVBand="1"/>
      </w:tblPr>
      <w:tblGrid>
        <w:gridCol w:w="2875"/>
        <w:gridCol w:w="3060"/>
        <w:gridCol w:w="1710"/>
        <w:gridCol w:w="1705"/>
      </w:tblGrid>
      <w:tr w:rsidR="00523E4F" w:rsidRPr="003D74E7" w14:paraId="00EBB4C5" w14:textId="77777777" w:rsidTr="003D74E7">
        <w:tc>
          <w:tcPr>
            <w:tcW w:w="2875" w:type="dxa"/>
            <w:shd w:val="clear" w:color="auto" w:fill="8C0B42"/>
            <w:vAlign w:val="center"/>
          </w:tcPr>
          <w:p w14:paraId="43C30006" w14:textId="77777777" w:rsidR="00523E4F" w:rsidRPr="003D74E7" w:rsidRDefault="00523E4F" w:rsidP="003D74E7">
            <w:pPr>
              <w:jc w:val="center"/>
              <w:rPr>
                <w:rFonts w:ascii="Arial" w:hAnsi="Arial" w:cs="Arial"/>
                <w:b/>
                <w:bCs/>
                <w:szCs w:val="24"/>
              </w:rPr>
            </w:pPr>
            <w:r w:rsidRPr="003D74E7">
              <w:rPr>
                <w:rFonts w:ascii="Arial" w:hAnsi="Arial" w:cs="Arial"/>
                <w:b/>
                <w:bCs/>
                <w:szCs w:val="24"/>
              </w:rPr>
              <w:t>Name</w:t>
            </w:r>
          </w:p>
        </w:tc>
        <w:tc>
          <w:tcPr>
            <w:tcW w:w="3060" w:type="dxa"/>
            <w:shd w:val="clear" w:color="auto" w:fill="8C0B42"/>
            <w:vAlign w:val="center"/>
          </w:tcPr>
          <w:p w14:paraId="2AE4D227" w14:textId="77777777" w:rsidR="00523E4F" w:rsidRPr="003D74E7" w:rsidRDefault="00523E4F" w:rsidP="003D74E7">
            <w:pPr>
              <w:jc w:val="center"/>
              <w:rPr>
                <w:rFonts w:ascii="Arial" w:hAnsi="Arial" w:cs="Arial"/>
                <w:b/>
                <w:bCs/>
                <w:szCs w:val="24"/>
              </w:rPr>
            </w:pPr>
            <w:r w:rsidRPr="003D74E7">
              <w:rPr>
                <w:rFonts w:ascii="Arial" w:hAnsi="Arial" w:cs="Arial"/>
                <w:b/>
                <w:bCs/>
                <w:szCs w:val="24"/>
              </w:rPr>
              <w:t>Title</w:t>
            </w:r>
          </w:p>
        </w:tc>
        <w:tc>
          <w:tcPr>
            <w:tcW w:w="1710" w:type="dxa"/>
            <w:shd w:val="clear" w:color="auto" w:fill="8C0B42"/>
            <w:vAlign w:val="center"/>
          </w:tcPr>
          <w:p w14:paraId="275EF231" w14:textId="77777777" w:rsidR="00523E4F" w:rsidRPr="003D74E7" w:rsidRDefault="00523E4F" w:rsidP="003D74E7">
            <w:pPr>
              <w:jc w:val="center"/>
              <w:rPr>
                <w:rFonts w:ascii="Arial" w:hAnsi="Arial" w:cs="Arial"/>
                <w:b/>
                <w:bCs/>
                <w:szCs w:val="24"/>
              </w:rPr>
            </w:pPr>
            <w:r w:rsidRPr="003D74E7">
              <w:rPr>
                <w:rFonts w:ascii="Arial" w:hAnsi="Arial" w:cs="Arial"/>
                <w:b/>
                <w:bCs/>
                <w:szCs w:val="24"/>
              </w:rPr>
              <w:t>Work Phone</w:t>
            </w:r>
          </w:p>
        </w:tc>
        <w:tc>
          <w:tcPr>
            <w:tcW w:w="1705" w:type="dxa"/>
            <w:shd w:val="clear" w:color="auto" w:fill="8C0B42"/>
            <w:vAlign w:val="center"/>
          </w:tcPr>
          <w:p w14:paraId="007E1B58" w14:textId="77777777" w:rsidR="00523E4F" w:rsidRPr="003D74E7" w:rsidRDefault="00523E4F" w:rsidP="003D74E7">
            <w:pPr>
              <w:jc w:val="center"/>
              <w:rPr>
                <w:rFonts w:ascii="Arial" w:hAnsi="Arial" w:cs="Arial"/>
                <w:b/>
                <w:bCs/>
                <w:szCs w:val="24"/>
              </w:rPr>
            </w:pPr>
            <w:r w:rsidRPr="003D74E7">
              <w:rPr>
                <w:rFonts w:ascii="Arial" w:hAnsi="Arial" w:cs="Arial"/>
                <w:b/>
                <w:bCs/>
                <w:szCs w:val="24"/>
              </w:rPr>
              <w:t>Alternate Phone</w:t>
            </w:r>
          </w:p>
        </w:tc>
      </w:tr>
      <w:tr w:rsidR="00523E4F" w:rsidRPr="003D74E7" w14:paraId="6FB4B42B" w14:textId="77777777" w:rsidTr="003D74E7">
        <w:tc>
          <w:tcPr>
            <w:tcW w:w="2875" w:type="dxa"/>
            <w:shd w:val="clear" w:color="auto" w:fill="F2F2F2" w:themeFill="background1" w:themeFillShade="F2"/>
          </w:tcPr>
          <w:p w14:paraId="6D82AD13"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4936B07E"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521DA35F"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561145EF" w14:textId="77777777" w:rsidR="00523E4F" w:rsidRPr="003D74E7" w:rsidRDefault="00523E4F" w:rsidP="003D74E7">
            <w:pPr>
              <w:jc w:val="both"/>
              <w:rPr>
                <w:rFonts w:ascii="Arial" w:hAnsi="Arial" w:cs="Arial"/>
                <w:szCs w:val="24"/>
              </w:rPr>
            </w:pPr>
          </w:p>
        </w:tc>
      </w:tr>
      <w:tr w:rsidR="00523E4F" w:rsidRPr="003D74E7" w14:paraId="7B237F71" w14:textId="77777777" w:rsidTr="003D74E7">
        <w:tc>
          <w:tcPr>
            <w:tcW w:w="2875" w:type="dxa"/>
            <w:shd w:val="clear" w:color="auto" w:fill="F2F2F2" w:themeFill="background1" w:themeFillShade="F2"/>
          </w:tcPr>
          <w:p w14:paraId="0270C75E"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3B9D0A6F"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12A62164"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0A5BB460" w14:textId="77777777" w:rsidR="00523E4F" w:rsidRPr="003D74E7" w:rsidRDefault="00523E4F" w:rsidP="003D74E7">
            <w:pPr>
              <w:jc w:val="both"/>
              <w:rPr>
                <w:rFonts w:ascii="Arial" w:hAnsi="Arial" w:cs="Arial"/>
                <w:szCs w:val="24"/>
              </w:rPr>
            </w:pPr>
          </w:p>
        </w:tc>
      </w:tr>
      <w:tr w:rsidR="00523E4F" w:rsidRPr="003D74E7" w14:paraId="2FFCB85F" w14:textId="77777777" w:rsidTr="003D74E7">
        <w:tc>
          <w:tcPr>
            <w:tcW w:w="2875" w:type="dxa"/>
            <w:shd w:val="clear" w:color="auto" w:fill="F2F2F2" w:themeFill="background1" w:themeFillShade="F2"/>
          </w:tcPr>
          <w:p w14:paraId="1BDD1793"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0BDE3042"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65EDFCE3"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760B710B" w14:textId="77777777" w:rsidR="00523E4F" w:rsidRPr="003D74E7" w:rsidRDefault="00523E4F" w:rsidP="003D74E7">
            <w:pPr>
              <w:jc w:val="both"/>
              <w:rPr>
                <w:rFonts w:ascii="Arial" w:hAnsi="Arial" w:cs="Arial"/>
                <w:szCs w:val="24"/>
              </w:rPr>
            </w:pPr>
          </w:p>
        </w:tc>
      </w:tr>
      <w:tr w:rsidR="00523E4F" w:rsidRPr="003D74E7" w14:paraId="212437A3" w14:textId="77777777" w:rsidTr="003D74E7">
        <w:tc>
          <w:tcPr>
            <w:tcW w:w="2875" w:type="dxa"/>
            <w:shd w:val="clear" w:color="auto" w:fill="F2F2F2" w:themeFill="background1" w:themeFillShade="F2"/>
          </w:tcPr>
          <w:p w14:paraId="0D39D447"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7E91715E"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2CB73197"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0AF62CE0" w14:textId="77777777" w:rsidR="00523E4F" w:rsidRPr="003D74E7" w:rsidRDefault="00523E4F" w:rsidP="003D74E7">
            <w:pPr>
              <w:jc w:val="both"/>
              <w:rPr>
                <w:rFonts w:ascii="Arial" w:hAnsi="Arial" w:cs="Arial"/>
                <w:szCs w:val="24"/>
              </w:rPr>
            </w:pPr>
          </w:p>
        </w:tc>
      </w:tr>
    </w:tbl>
    <w:p w14:paraId="248DAF2D" w14:textId="5340A091" w:rsidR="009F6F9B" w:rsidRDefault="00414DD1" w:rsidP="001B0009">
      <w:pPr>
        <w:pStyle w:val="Heading1"/>
        <w:spacing w:after="240"/>
        <w:rPr>
          <w:rFonts w:ascii="Arial" w:hAnsi="Arial" w:cs="Arial"/>
          <w:color w:val="17365D" w:themeColor="text2" w:themeShade="BF"/>
        </w:rPr>
      </w:pPr>
      <w:bookmarkStart w:id="9" w:name="_Toc174090890"/>
      <w:r>
        <w:rPr>
          <w:rFonts w:ascii="Arial" w:hAnsi="Arial" w:cs="Arial"/>
          <w:color w:val="17365D" w:themeColor="text2" w:themeShade="BF"/>
        </w:rPr>
        <w:t xml:space="preserve">Medical Equipment and </w:t>
      </w:r>
      <w:r w:rsidR="009F6F9B" w:rsidRPr="001B0009">
        <w:rPr>
          <w:rFonts w:ascii="Arial" w:hAnsi="Arial" w:cs="Arial"/>
          <w:color w:val="17365D" w:themeColor="text2" w:themeShade="BF"/>
        </w:rPr>
        <w:t>Trained Personnel</w:t>
      </w:r>
      <w:bookmarkEnd w:id="9"/>
    </w:p>
    <w:p w14:paraId="7EDEE4D6" w14:textId="2797A664" w:rsidR="004C3C45" w:rsidRPr="00071FD2" w:rsidRDefault="009F6F9B" w:rsidP="00D9307C">
      <w:pPr>
        <w:rPr>
          <w:rFonts w:ascii="Arial" w:hAnsi="Arial" w:cs="Arial"/>
          <w:szCs w:val="24"/>
        </w:rPr>
      </w:pPr>
      <w:r w:rsidRPr="00D9307C">
        <w:rPr>
          <w:rFonts w:ascii="Arial" w:hAnsi="Arial" w:cs="Arial"/>
        </w:rPr>
        <w:t xml:space="preserve">List any personnel trained for </w:t>
      </w:r>
      <w:r w:rsidR="00E44B70" w:rsidRPr="00D9307C">
        <w:rPr>
          <w:rFonts w:ascii="Arial" w:hAnsi="Arial" w:cs="Arial"/>
        </w:rPr>
        <w:t>emergency medical response (</w:t>
      </w:r>
      <w:r w:rsidR="00071FD2" w:rsidRPr="00341CDD">
        <w:rPr>
          <w:rFonts w:ascii="Arial" w:hAnsi="Arial" w:cs="Arial"/>
        </w:rPr>
        <w:t>i.e.,</w:t>
      </w:r>
      <w:r w:rsidR="00E44B70" w:rsidRPr="00D9307C">
        <w:rPr>
          <w:rFonts w:ascii="Arial" w:hAnsi="Arial" w:cs="Arial"/>
        </w:rPr>
        <w:t xml:space="preserve"> CPR, First Aid, etc.)</w:t>
      </w:r>
      <w:r w:rsidR="000B45B6" w:rsidRPr="00D9307C">
        <w:rPr>
          <w:rFonts w:ascii="Arial" w:hAnsi="Arial" w:cs="Arial"/>
        </w:rPr>
        <w:t>.</w:t>
      </w:r>
    </w:p>
    <w:tbl>
      <w:tblPr>
        <w:tblStyle w:val="TableGrid"/>
        <w:tblW w:w="0" w:type="auto"/>
        <w:tblLook w:val="04A0" w:firstRow="1" w:lastRow="0" w:firstColumn="1" w:lastColumn="0" w:noHBand="0" w:noVBand="1"/>
      </w:tblPr>
      <w:tblGrid>
        <w:gridCol w:w="2875"/>
        <w:gridCol w:w="3060"/>
        <w:gridCol w:w="1710"/>
        <w:gridCol w:w="1705"/>
      </w:tblGrid>
      <w:tr w:rsidR="004C3C45" w:rsidRPr="00071FD2" w14:paraId="28A27D65" w14:textId="77777777" w:rsidTr="003D74E7">
        <w:tc>
          <w:tcPr>
            <w:tcW w:w="2875" w:type="dxa"/>
            <w:shd w:val="clear" w:color="auto" w:fill="8C0B42"/>
            <w:vAlign w:val="center"/>
          </w:tcPr>
          <w:p w14:paraId="47FDD516" w14:textId="77777777" w:rsidR="004C3C45" w:rsidRPr="00D9307C" w:rsidRDefault="004C3C45" w:rsidP="003D74E7">
            <w:pPr>
              <w:jc w:val="center"/>
              <w:rPr>
                <w:rFonts w:ascii="Arial" w:hAnsi="Arial" w:cs="Arial"/>
                <w:b/>
                <w:bCs/>
                <w:szCs w:val="24"/>
              </w:rPr>
            </w:pPr>
            <w:r w:rsidRPr="00D9307C">
              <w:rPr>
                <w:rFonts w:ascii="Arial" w:hAnsi="Arial" w:cs="Arial"/>
                <w:b/>
                <w:bCs/>
                <w:szCs w:val="24"/>
              </w:rPr>
              <w:t>Name</w:t>
            </w:r>
          </w:p>
        </w:tc>
        <w:tc>
          <w:tcPr>
            <w:tcW w:w="3060" w:type="dxa"/>
            <w:shd w:val="clear" w:color="auto" w:fill="8C0B42"/>
            <w:vAlign w:val="center"/>
          </w:tcPr>
          <w:p w14:paraId="6FE483D5" w14:textId="77777777" w:rsidR="004C3C45" w:rsidRPr="00D9307C" w:rsidRDefault="004C3C45" w:rsidP="003D74E7">
            <w:pPr>
              <w:jc w:val="center"/>
              <w:rPr>
                <w:rFonts w:ascii="Arial" w:hAnsi="Arial" w:cs="Arial"/>
                <w:b/>
                <w:bCs/>
                <w:szCs w:val="24"/>
              </w:rPr>
            </w:pPr>
            <w:r w:rsidRPr="00D9307C">
              <w:rPr>
                <w:rFonts w:ascii="Arial" w:hAnsi="Arial" w:cs="Arial"/>
                <w:b/>
                <w:bCs/>
                <w:szCs w:val="24"/>
              </w:rPr>
              <w:t>Title</w:t>
            </w:r>
          </w:p>
        </w:tc>
        <w:tc>
          <w:tcPr>
            <w:tcW w:w="1710" w:type="dxa"/>
            <w:shd w:val="clear" w:color="auto" w:fill="8C0B42"/>
            <w:vAlign w:val="center"/>
          </w:tcPr>
          <w:p w14:paraId="2CA2703A" w14:textId="77777777" w:rsidR="004C3C45" w:rsidRPr="00D9307C" w:rsidRDefault="004C3C45" w:rsidP="003D74E7">
            <w:pPr>
              <w:jc w:val="center"/>
              <w:rPr>
                <w:rFonts w:ascii="Arial" w:hAnsi="Arial" w:cs="Arial"/>
                <w:b/>
                <w:bCs/>
                <w:szCs w:val="24"/>
              </w:rPr>
            </w:pPr>
            <w:r w:rsidRPr="00D9307C">
              <w:rPr>
                <w:rFonts w:ascii="Arial" w:hAnsi="Arial" w:cs="Arial"/>
                <w:b/>
                <w:bCs/>
                <w:szCs w:val="24"/>
              </w:rPr>
              <w:t>Work Phone</w:t>
            </w:r>
          </w:p>
        </w:tc>
        <w:tc>
          <w:tcPr>
            <w:tcW w:w="1705" w:type="dxa"/>
            <w:shd w:val="clear" w:color="auto" w:fill="8C0B42"/>
            <w:vAlign w:val="center"/>
          </w:tcPr>
          <w:p w14:paraId="6EB81FA2" w14:textId="77777777" w:rsidR="004C3C45" w:rsidRPr="00D9307C" w:rsidRDefault="004C3C45" w:rsidP="003D74E7">
            <w:pPr>
              <w:jc w:val="center"/>
              <w:rPr>
                <w:rFonts w:ascii="Arial" w:hAnsi="Arial" w:cs="Arial"/>
                <w:b/>
                <w:bCs/>
                <w:szCs w:val="24"/>
              </w:rPr>
            </w:pPr>
            <w:r w:rsidRPr="00D9307C">
              <w:rPr>
                <w:rFonts w:ascii="Arial" w:hAnsi="Arial" w:cs="Arial"/>
                <w:b/>
                <w:bCs/>
                <w:szCs w:val="24"/>
              </w:rPr>
              <w:t>Alternate Phone</w:t>
            </w:r>
          </w:p>
        </w:tc>
      </w:tr>
      <w:tr w:rsidR="00071FD2" w:rsidRPr="00071FD2" w14:paraId="5B08634C" w14:textId="77777777" w:rsidTr="003D74E7">
        <w:tc>
          <w:tcPr>
            <w:tcW w:w="2875" w:type="dxa"/>
            <w:shd w:val="clear" w:color="auto" w:fill="F2F2F2" w:themeFill="background1" w:themeFillShade="F2"/>
          </w:tcPr>
          <w:p w14:paraId="7CB142C3"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375B2016"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3DEABF8A"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71C2D8E9" w14:textId="77777777" w:rsidR="004C3C45" w:rsidRPr="00D9307C" w:rsidRDefault="004C3C45" w:rsidP="003D74E7">
            <w:pPr>
              <w:jc w:val="both"/>
              <w:rPr>
                <w:rFonts w:ascii="Arial" w:hAnsi="Arial" w:cs="Arial"/>
                <w:szCs w:val="24"/>
              </w:rPr>
            </w:pPr>
          </w:p>
        </w:tc>
      </w:tr>
      <w:tr w:rsidR="00071FD2" w:rsidRPr="00071FD2" w14:paraId="4E3B3CB5" w14:textId="77777777" w:rsidTr="003D74E7">
        <w:tc>
          <w:tcPr>
            <w:tcW w:w="2875" w:type="dxa"/>
            <w:shd w:val="clear" w:color="auto" w:fill="F2F2F2" w:themeFill="background1" w:themeFillShade="F2"/>
          </w:tcPr>
          <w:p w14:paraId="6BD62FCD"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12F4B978"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517BFCF2"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1CA3AD47" w14:textId="77777777" w:rsidR="004C3C45" w:rsidRPr="00D9307C" w:rsidRDefault="004C3C45" w:rsidP="003D74E7">
            <w:pPr>
              <w:jc w:val="both"/>
              <w:rPr>
                <w:rFonts w:ascii="Arial" w:hAnsi="Arial" w:cs="Arial"/>
                <w:szCs w:val="24"/>
              </w:rPr>
            </w:pPr>
          </w:p>
        </w:tc>
      </w:tr>
      <w:tr w:rsidR="004C3C45" w:rsidRPr="00071FD2" w14:paraId="07CFB35B" w14:textId="77777777" w:rsidTr="003D74E7">
        <w:tc>
          <w:tcPr>
            <w:tcW w:w="2875" w:type="dxa"/>
            <w:shd w:val="clear" w:color="auto" w:fill="F2F2F2" w:themeFill="background1" w:themeFillShade="F2"/>
          </w:tcPr>
          <w:p w14:paraId="5194C345"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53140DE6"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4366169B"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3E7E2149" w14:textId="77777777" w:rsidR="004C3C45" w:rsidRPr="00D9307C" w:rsidRDefault="004C3C45" w:rsidP="003D74E7">
            <w:pPr>
              <w:jc w:val="both"/>
              <w:rPr>
                <w:rFonts w:ascii="Arial" w:hAnsi="Arial" w:cs="Arial"/>
                <w:szCs w:val="24"/>
              </w:rPr>
            </w:pPr>
          </w:p>
        </w:tc>
      </w:tr>
      <w:tr w:rsidR="004C3C45" w:rsidRPr="00071FD2" w14:paraId="08FF4D29" w14:textId="77777777" w:rsidTr="003D74E7">
        <w:tc>
          <w:tcPr>
            <w:tcW w:w="2875" w:type="dxa"/>
            <w:shd w:val="clear" w:color="auto" w:fill="F2F2F2" w:themeFill="background1" w:themeFillShade="F2"/>
          </w:tcPr>
          <w:p w14:paraId="462068A0"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645A8F4D"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01385A43"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69EB7548" w14:textId="77777777" w:rsidR="004C3C45" w:rsidRPr="00D9307C" w:rsidRDefault="004C3C45" w:rsidP="003D74E7">
            <w:pPr>
              <w:jc w:val="both"/>
              <w:rPr>
                <w:rFonts w:ascii="Arial" w:hAnsi="Arial" w:cs="Arial"/>
                <w:szCs w:val="24"/>
              </w:rPr>
            </w:pPr>
          </w:p>
        </w:tc>
      </w:tr>
    </w:tbl>
    <w:p w14:paraId="13BFCF75" w14:textId="77777777" w:rsidR="00071FD2" w:rsidRDefault="00071FD2" w:rsidP="00D9307C">
      <w:pPr>
        <w:rPr>
          <w:rFonts w:ascii="Arial" w:hAnsi="Arial" w:cs="Arial"/>
          <w:b/>
          <w:bCs/>
          <w:color w:val="002060"/>
        </w:rPr>
      </w:pPr>
    </w:p>
    <w:p w14:paraId="6C56E5FF" w14:textId="1B585EDF" w:rsidR="00341CDD" w:rsidRDefault="00071FD2" w:rsidP="001B0009">
      <w:pPr>
        <w:spacing w:after="0"/>
        <w:rPr>
          <w:rFonts w:ascii="Arial" w:hAnsi="Arial" w:cs="Arial"/>
        </w:rPr>
      </w:pPr>
      <w:bookmarkStart w:id="10" w:name="_Toc174090891"/>
      <w:r w:rsidRPr="00D9307C">
        <w:rPr>
          <w:rStyle w:val="Heading2Char"/>
          <w:rFonts w:ascii="Arial" w:hAnsi="Arial" w:cs="Arial"/>
          <w:color w:val="002060"/>
          <w:sz w:val="24"/>
          <w:szCs w:val="24"/>
        </w:rPr>
        <w:t xml:space="preserve">NMSU Cardiac Arrest Response </w:t>
      </w:r>
      <w:r w:rsidR="00341CDD" w:rsidRPr="00D9307C">
        <w:rPr>
          <w:rStyle w:val="Heading2Char"/>
          <w:rFonts w:ascii="Arial" w:hAnsi="Arial" w:cs="Arial"/>
          <w:color w:val="002060"/>
          <w:sz w:val="24"/>
          <w:szCs w:val="24"/>
        </w:rPr>
        <w:t>Automated External Defibrillator (AED) Program:</w:t>
      </w:r>
      <w:bookmarkEnd w:id="10"/>
      <w:r w:rsidR="00341CDD" w:rsidRPr="00D9307C">
        <w:rPr>
          <w:rFonts w:ascii="Arial" w:hAnsi="Arial" w:cs="Arial"/>
          <w:color w:val="002060"/>
        </w:rPr>
        <w:t xml:space="preserve"> </w:t>
      </w:r>
      <w:r w:rsidR="00414DD1" w:rsidRPr="00D9307C">
        <w:rPr>
          <w:rFonts w:ascii="Arial" w:hAnsi="Arial" w:cs="Arial"/>
        </w:rPr>
        <w:t xml:space="preserve">If the department/college participates in the NMSU Cardiac Arrest Response AED Program, please provide the below information. </w:t>
      </w:r>
    </w:p>
    <w:p w14:paraId="7D4F209B" w14:textId="77777777" w:rsidR="00CA3A25" w:rsidRDefault="00CA3A25" w:rsidP="001B0009">
      <w:pPr>
        <w:spacing w:after="0"/>
        <w:rPr>
          <w:rFonts w:ascii="Arial" w:hAnsi="Arial" w:cs="Arial"/>
        </w:rPr>
      </w:pPr>
    </w:p>
    <w:p w14:paraId="02A627CC" w14:textId="6A08DAE1" w:rsidR="00CA3A25" w:rsidRPr="00D9307C" w:rsidRDefault="00CA3A25" w:rsidP="001B0009">
      <w:pPr>
        <w:spacing w:after="0"/>
        <w:rPr>
          <w:rFonts w:ascii="Arial" w:hAnsi="Arial" w:cs="Arial"/>
        </w:rPr>
      </w:pPr>
      <w:r>
        <w:rPr>
          <w:rFonts w:ascii="Arial" w:hAnsi="Arial" w:cs="Arial"/>
        </w:rPr>
        <w:t>Please check box if your department does not have a</w:t>
      </w:r>
      <w:r w:rsidR="00D86B5C">
        <w:rPr>
          <w:rFonts w:ascii="Arial" w:hAnsi="Arial" w:cs="Arial"/>
        </w:rPr>
        <w:t xml:space="preserve">n Automated External Defibrillator (AED). </w:t>
      </w:r>
    </w:p>
    <w:p w14:paraId="6D60B8EE" w14:textId="3700AD74" w:rsidR="004C3C45" w:rsidRPr="00D9307C" w:rsidRDefault="004C3C45" w:rsidP="001B0009">
      <w:pPr>
        <w:spacing w:after="0"/>
        <w:rPr>
          <w:rFonts w:ascii="Arial" w:hAnsi="Arial" w:cs="Arial"/>
        </w:rPr>
      </w:pPr>
    </w:p>
    <w:tbl>
      <w:tblPr>
        <w:tblStyle w:val="TableGrid"/>
        <w:tblW w:w="9360" w:type="dxa"/>
        <w:tblInd w:w="-5" w:type="dxa"/>
        <w:tblLook w:val="04A0" w:firstRow="1" w:lastRow="0" w:firstColumn="1" w:lastColumn="0" w:noHBand="0" w:noVBand="1"/>
      </w:tblPr>
      <w:tblGrid>
        <w:gridCol w:w="5310"/>
        <w:gridCol w:w="4050"/>
      </w:tblGrid>
      <w:tr w:rsidR="00414DD1" w:rsidRPr="00071FD2" w14:paraId="3CE9E0D8" w14:textId="77777777" w:rsidTr="000B5D7F">
        <w:trPr>
          <w:trHeight w:val="276"/>
        </w:trPr>
        <w:tc>
          <w:tcPr>
            <w:tcW w:w="9360" w:type="dxa"/>
            <w:gridSpan w:val="2"/>
            <w:shd w:val="clear" w:color="auto" w:fill="8C0B42"/>
            <w:vAlign w:val="center"/>
          </w:tcPr>
          <w:p w14:paraId="11E94432" w14:textId="29C04A97" w:rsidR="00414DD1" w:rsidRPr="00D9307C" w:rsidRDefault="00414DD1" w:rsidP="0091348D">
            <w:pPr>
              <w:jc w:val="center"/>
              <w:rPr>
                <w:rFonts w:ascii="Arial" w:hAnsi="Arial" w:cs="Arial"/>
                <w:b/>
                <w:bCs/>
                <w:szCs w:val="24"/>
              </w:rPr>
            </w:pPr>
            <w:r w:rsidRPr="00D9307C">
              <w:rPr>
                <w:rFonts w:ascii="Arial" w:hAnsi="Arial" w:cs="Arial"/>
                <w:b/>
                <w:bCs/>
                <w:szCs w:val="24"/>
              </w:rPr>
              <w:t xml:space="preserve">AED </w:t>
            </w:r>
            <w:r w:rsidR="000B5D7F">
              <w:rPr>
                <w:rFonts w:ascii="Arial" w:hAnsi="Arial" w:cs="Arial"/>
                <w:b/>
                <w:bCs/>
                <w:szCs w:val="24"/>
              </w:rPr>
              <w:t>Program Information</w:t>
            </w:r>
          </w:p>
        </w:tc>
      </w:tr>
      <w:tr w:rsidR="004C3C45" w:rsidRPr="00071FD2" w14:paraId="4FC575A3" w14:textId="77777777" w:rsidTr="000B5D7F">
        <w:trPr>
          <w:trHeight w:val="276"/>
        </w:trPr>
        <w:tc>
          <w:tcPr>
            <w:tcW w:w="5310" w:type="dxa"/>
            <w:shd w:val="clear" w:color="auto" w:fill="F2F2F2" w:themeFill="background1" w:themeFillShade="F2"/>
          </w:tcPr>
          <w:p w14:paraId="66B71FCC" w14:textId="5576429A" w:rsidR="004C3C45" w:rsidRPr="00D9307C" w:rsidRDefault="000B5D7F" w:rsidP="0091348D">
            <w:pPr>
              <w:rPr>
                <w:rFonts w:ascii="Arial" w:hAnsi="Arial" w:cs="Arial"/>
              </w:rPr>
            </w:pPr>
            <w:r>
              <w:rPr>
                <w:rFonts w:ascii="Arial" w:hAnsi="Arial" w:cs="Arial"/>
              </w:rPr>
              <w:t>AED Program Coordinator:</w:t>
            </w:r>
          </w:p>
        </w:tc>
        <w:tc>
          <w:tcPr>
            <w:tcW w:w="4050" w:type="dxa"/>
            <w:shd w:val="clear" w:color="auto" w:fill="F2F2F2" w:themeFill="background1" w:themeFillShade="F2"/>
          </w:tcPr>
          <w:p w14:paraId="73639E86" w14:textId="0B7370B2" w:rsidR="004C3C45" w:rsidRPr="00D9307C" w:rsidRDefault="004C3C45" w:rsidP="0091348D">
            <w:pPr>
              <w:rPr>
                <w:rFonts w:ascii="Arial" w:hAnsi="Arial" w:cs="Arial"/>
              </w:rPr>
            </w:pPr>
          </w:p>
        </w:tc>
      </w:tr>
      <w:tr w:rsidR="000B5D7F" w:rsidRPr="00071FD2" w14:paraId="32600DA3" w14:textId="77777777" w:rsidTr="000B5D7F">
        <w:trPr>
          <w:trHeight w:val="276"/>
        </w:trPr>
        <w:tc>
          <w:tcPr>
            <w:tcW w:w="5310" w:type="dxa"/>
            <w:shd w:val="clear" w:color="auto" w:fill="F2F2F2" w:themeFill="background1" w:themeFillShade="F2"/>
          </w:tcPr>
          <w:p w14:paraId="141BD97E" w14:textId="56B62BB7" w:rsidR="000B5D7F" w:rsidRPr="00D9307C" w:rsidRDefault="000B5D7F" w:rsidP="000B5D7F">
            <w:pPr>
              <w:rPr>
                <w:rFonts w:ascii="Arial" w:hAnsi="Arial" w:cs="Arial"/>
              </w:rPr>
            </w:pPr>
            <w:r>
              <w:rPr>
                <w:rFonts w:ascii="Arial" w:hAnsi="Arial" w:cs="Arial"/>
              </w:rPr>
              <w:t>AED Location #1</w:t>
            </w:r>
            <w:r w:rsidRPr="00D9307C">
              <w:rPr>
                <w:rFonts w:ascii="Arial" w:hAnsi="Arial" w:cs="Arial"/>
              </w:rPr>
              <w:t>:</w:t>
            </w:r>
          </w:p>
        </w:tc>
        <w:tc>
          <w:tcPr>
            <w:tcW w:w="4050" w:type="dxa"/>
            <w:shd w:val="clear" w:color="auto" w:fill="F2F2F2" w:themeFill="background1" w:themeFillShade="F2"/>
          </w:tcPr>
          <w:p w14:paraId="1A0AFB86" w14:textId="76BB8CF7" w:rsidR="000B5D7F" w:rsidRPr="00D9307C" w:rsidRDefault="000B5D7F" w:rsidP="000B5D7F">
            <w:pPr>
              <w:rPr>
                <w:rFonts w:ascii="Arial" w:hAnsi="Arial" w:cs="Arial"/>
              </w:rPr>
            </w:pPr>
          </w:p>
        </w:tc>
      </w:tr>
      <w:tr w:rsidR="000B5D7F" w:rsidRPr="00071FD2" w14:paraId="5A81C48C" w14:textId="77777777" w:rsidTr="000B5D7F">
        <w:trPr>
          <w:trHeight w:val="276"/>
        </w:trPr>
        <w:tc>
          <w:tcPr>
            <w:tcW w:w="5310" w:type="dxa"/>
            <w:shd w:val="clear" w:color="auto" w:fill="F2F2F2" w:themeFill="background1" w:themeFillShade="F2"/>
          </w:tcPr>
          <w:p w14:paraId="5628AC59" w14:textId="10883C19" w:rsidR="000B5D7F" w:rsidRPr="00D9307C" w:rsidRDefault="000B5D7F" w:rsidP="000B5D7F">
            <w:pPr>
              <w:rPr>
                <w:rFonts w:ascii="Arial" w:hAnsi="Arial" w:cs="Arial"/>
              </w:rPr>
            </w:pPr>
            <w:r>
              <w:rPr>
                <w:rFonts w:ascii="Arial" w:hAnsi="Arial" w:cs="Arial"/>
              </w:rPr>
              <w:t>AED Location #2:</w:t>
            </w:r>
          </w:p>
        </w:tc>
        <w:tc>
          <w:tcPr>
            <w:tcW w:w="4050" w:type="dxa"/>
            <w:shd w:val="clear" w:color="auto" w:fill="F2F2F2" w:themeFill="background1" w:themeFillShade="F2"/>
          </w:tcPr>
          <w:p w14:paraId="7168BF5A" w14:textId="77777777" w:rsidR="000B5D7F" w:rsidRPr="00D9307C" w:rsidRDefault="000B5D7F" w:rsidP="000B5D7F">
            <w:pPr>
              <w:rPr>
                <w:rFonts w:ascii="Arial" w:hAnsi="Arial" w:cs="Arial"/>
              </w:rPr>
            </w:pPr>
          </w:p>
        </w:tc>
      </w:tr>
    </w:tbl>
    <w:p w14:paraId="6FFD617D" w14:textId="77777777" w:rsidR="00414DD1" w:rsidRPr="00D9307C" w:rsidRDefault="00414DD1" w:rsidP="001B0009">
      <w:pPr>
        <w:spacing w:after="0"/>
        <w:rPr>
          <w:rFonts w:ascii="Arial" w:hAnsi="Arial" w:cs="Arial"/>
        </w:rPr>
      </w:pPr>
    </w:p>
    <w:tbl>
      <w:tblPr>
        <w:tblStyle w:val="TableGrid"/>
        <w:tblW w:w="0" w:type="auto"/>
        <w:tblLayout w:type="fixed"/>
        <w:tblLook w:val="04A0" w:firstRow="1" w:lastRow="0" w:firstColumn="1" w:lastColumn="0" w:noHBand="0" w:noVBand="1"/>
      </w:tblPr>
      <w:tblGrid>
        <w:gridCol w:w="3055"/>
        <w:gridCol w:w="3150"/>
        <w:gridCol w:w="1530"/>
        <w:gridCol w:w="1615"/>
      </w:tblGrid>
      <w:tr w:rsidR="00341CDD" w:rsidRPr="00071FD2" w14:paraId="08CD72DB" w14:textId="09B8338E" w:rsidTr="00D9307C">
        <w:tc>
          <w:tcPr>
            <w:tcW w:w="9350" w:type="dxa"/>
            <w:gridSpan w:val="4"/>
            <w:shd w:val="clear" w:color="auto" w:fill="8C0B42"/>
            <w:vAlign w:val="center"/>
          </w:tcPr>
          <w:p w14:paraId="7A9E8A86" w14:textId="2C2B8D9D" w:rsidR="00341CDD" w:rsidRPr="00071FD2" w:rsidRDefault="00341CDD" w:rsidP="00071FD2">
            <w:pPr>
              <w:jc w:val="center"/>
              <w:rPr>
                <w:rFonts w:ascii="Arial" w:hAnsi="Arial" w:cs="Arial"/>
                <w:b/>
              </w:rPr>
            </w:pPr>
            <w:r w:rsidRPr="00D9307C">
              <w:rPr>
                <w:rFonts w:ascii="Arial" w:hAnsi="Arial" w:cs="Arial"/>
                <w:b/>
              </w:rPr>
              <w:t xml:space="preserve">Department/College AED Trained </w:t>
            </w:r>
            <w:r w:rsidR="000B5D7F">
              <w:rPr>
                <w:rFonts w:ascii="Arial" w:hAnsi="Arial" w:cs="Arial"/>
                <w:b/>
              </w:rPr>
              <w:t xml:space="preserve">Targeted </w:t>
            </w:r>
            <w:r w:rsidRPr="00D9307C">
              <w:rPr>
                <w:rFonts w:ascii="Arial" w:hAnsi="Arial" w:cs="Arial"/>
                <w:b/>
              </w:rPr>
              <w:t>Responders</w:t>
            </w:r>
          </w:p>
        </w:tc>
      </w:tr>
      <w:tr w:rsidR="00341CDD" w:rsidRPr="00071FD2" w14:paraId="5D051337" w14:textId="2F3542DF" w:rsidTr="000B5D7F">
        <w:tc>
          <w:tcPr>
            <w:tcW w:w="3055" w:type="dxa"/>
            <w:shd w:val="clear" w:color="auto" w:fill="F2F2F2" w:themeFill="background1" w:themeFillShade="F2"/>
            <w:vAlign w:val="center"/>
          </w:tcPr>
          <w:p w14:paraId="4CBBEAC3" w14:textId="77777777" w:rsidR="00341CDD" w:rsidRPr="00D9307C" w:rsidRDefault="00341CDD">
            <w:pPr>
              <w:jc w:val="center"/>
              <w:rPr>
                <w:rFonts w:ascii="Arial" w:hAnsi="Arial" w:cs="Arial"/>
                <w:b/>
              </w:rPr>
            </w:pPr>
            <w:r w:rsidRPr="00D9307C">
              <w:rPr>
                <w:rFonts w:ascii="Arial" w:hAnsi="Arial" w:cs="Arial"/>
                <w:b/>
              </w:rPr>
              <w:t>Name</w:t>
            </w:r>
          </w:p>
        </w:tc>
        <w:tc>
          <w:tcPr>
            <w:tcW w:w="3150" w:type="dxa"/>
            <w:shd w:val="clear" w:color="auto" w:fill="F2F2F2" w:themeFill="background1" w:themeFillShade="F2"/>
            <w:vAlign w:val="center"/>
          </w:tcPr>
          <w:p w14:paraId="602A2550" w14:textId="30E0B902" w:rsidR="00341CDD" w:rsidRPr="00D9307C" w:rsidRDefault="00341CDD">
            <w:pPr>
              <w:jc w:val="center"/>
              <w:rPr>
                <w:rFonts w:ascii="Arial" w:hAnsi="Arial" w:cs="Arial"/>
                <w:b/>
              </w:rPr>
            </w:pPr>
            <w:r w:rsidRPr="00071FD2">
              <w:rPr>
                <w:rFonts w:ascii="Arial" w:hAnsi="Arial" w:cs="Arial"/>
                <w:b/>
              </w:rPr>
              <w:t>Title</w:t>
            </w:r>
          </w:p>
        </w:tc>
        <w:tc>
          <w:tcPr>
            <w:tcW w:w="1530" w:type="dxa"/>
            <w:shd w:val="clear" w:color="auto" w:fill="F2F2F2" w:themeFill="background1" w:themeFillShade="F2"/>
            <w:vAlign w:val="center"/>
          </w:tcPr>
          <w:p w14:paraId="4BE64C2C" w14:textId="38264F34" w:rsidR="00341CDD" w:rsidRPr="00D9307C" w:rsidRDefault="00341CDD">
            <w:pPr>
              <w:jc w:val="center"/>
              <w:rPr>
                <w:rFonts w:ascii="Arial" w:hAnsi="Arial" w:cs="Arial"/>
                <w:b/>
              </w:rPr>
            </w:pPr>
            <w:r w:rsidRPr="00071FD2">
              <w:rPr>
                <w:rFonts w:ascii="Arial" w:hAnsi="Arial" w:cs="Arial"/>
                <w:b/>
              </w:rPr>
              <w:t>Work Phone</w:t>
            </w:r>
          </w:p>
        </w:tc>
        <w:tc>
          <w:tcPr>
            <w:tcW w:w="1615" w:type="dxa"/>
            <w:shd w:val="clear" w:color="auto" w:fill="F2F2F2" w:themeFill="background1" w:themeFillShade="F2"/>
            <w:vAlign w:val="center"/>
          </w:tcPr>
          <w:p w14:paraId="29533928" w14:textId="0B211322" w:rsidR="00341CDD" w:rsidRPr="00071FD2" w:rsidRDefault="00341CDD">
            <w:pPr>
              <w:jc w:val="center"/>
              <w:rPr>
                <w:rFonts w:ascii="Arial" w:hAnsi="Arial" w:cs="Arial"/>
                <w:b/>
              </w:rPr>
            </w:pPr>
            <w:r w:rsidRPr="00071FD2">
              <w:rPr>
                <w:rFonts w:ascii="Arial" w:hAnsi="Arial" w:cs="Arial"/>
                <w:b/>
              </w:rPr>
              <w:t>Alternate Phone</w:t>
            </w:r>
          </w:p>
        </w:tc>
      </w:tr>
      <w:tr w:rsidR="00341CDD" w:rsidRPr="00071FD2" w14:paraId="63210F87" w14:textId="78C48CB1" w:rsidTr="000B5D7F">
        <w:tc>
          <w:tcPr>
            <w:tcW w:w="3055" w:type="dxa"/>
            <w:shd w:val="clear" w:color="auto" w:fill="F2F2F2" w:themeFill="background1" w:themeFillShade="F2"/>
          </w:tcPr>
          <w:p w14:paraId="26BF2004" w14:textId="77777777" w:rsidR="00341CDD" w:rsidRPr="00D9307C" w:rsidRDefault="00341CDD" w:rsidP="0091348D">
            <w:pPr>
              <w:rPr>
                <w:rFonts w:ascii="Arial" w:hAnsi="Arial" w:cs="Arial"/>
              </w:rPr>
            </w:pPr>
          </w:p>
        </w:tc>
        <w:tc>
          <w:tcPr>
            <w:tcW w:w="3150" w:type="dxa"/>
            <w:shd w:val="clear" w:color="auto" w:fill="F2F2F2" w:themeFill="background1" w:themeFillShade="F2"/>
          </w:tcPr>
          <w:p w14:paraId="0D3BF6AC" w14:textId="77777777" w:rsidR="00341CDD" w:rsidRPr="00D9307C" w:rsidRDefault="00341CDD" w:rsidP="0091348D">
            <w:pPr>
              <w:rPr>
                <w:rFonts w:ascii="Arial" w:hAnsi="Arial" w:cs="Arial"/>
              </w:rPr>
            </w:pPr>
          </w:p>
        </w:tc>
        <w:tc>
          <w:tcPr>
            <w:tcW w:w="1530" w:type="dxa"/>
            <w:shd w:val="clear" w:color="auto" w:fill="F2F2F2" w:themeFill="background1" w:themeFillShade="F2"/>
          </w:tcPr>
          <w:p w14:paraId="5072E752" w14:textId="77777777" w:rsidR="00341CDD" w:rsidRPr="00D9307C" w:rsidRDefault="00341CDD" w:rsidP="0091348D">
            <w:pPr>
              <w:rPr>
                <w:rFonts w:ascii="Arial" w:hAnsi="Arial" w:cs="Arial"/>
              </w:rPr>
            </w:pPr>
          </w:p>
        </w:tc>
        <w:tc>
          <w:tcPr>
            <w:tcW w:w="1615" w:type="dxa"/>
            <w:shd w:val="clear" w:color="auto" w:fill="F2F2F2" w:themeFill="background1" w:themeFillShade="F2"/>
          </w:tcPr>
          <w:p w14:paraId="27566859" w14:textId="77777777" w:rsidR="00341CDD" w:rsidRPr="00071FD2" w:rsidRDefault="00341CDD" w:rsidP="0091348D">
            <w:pPr>
              <w:rPr>
                <w:rFonts w:ascii="Arial" w:hAnsi="Arial" w:cs="Arial"/>
              </w:rPr>
            </w:pPr>
          </w:p>
        </w:tc>
      </w:tr>
      <w:tr w:rsidR="00341CDD" w:rsidRPr="00071FD2" w14:paraId="675E1F91" w14:textId="38EDF686" w:rsidTr="000B5D7F">
        <w:tc>
          <w:tcPr>
            <w:tcW w:w="3055" w:type="dxa"/>
            <w:shd w:val="clear" w:color="auto" w:fill="F2F2F2" w:themeFill="background1" w:themeFillShade="F2"/>
          </w:tcPr>
          <w:p w14:paraId="065D869D" w14:textId="77777777" w:rsidR="00341CDD" w:rsidRPr="00D9307C" w:rsidRDefault="00341CDD" w:rsidP="0091348D">
            <w:pPr>
              <w:rPr>
                <w:rFonts w:ascii="Arial" w:hAnsi="Arial" w:cs="Arial"/>
              </w:rPr>
            </w:pPr>
          </w:p>
        </w:tc>
        <w:tc>
          <w:tcPr>
            <w:tcW w:w="3150" w:type="dxa"/>
            <w:shd w:val="clear" w:color="auto" w:fill="F2F2F2" w:themeFill="background1" w:themeFillShade="F2"/>
          </w:tcPr>
          <w:p w14:paraId="4D01DCF9" w14:textId="77777777" w:rsidR="00341CDD" w:rsidRPr="00D9307C" w:rsidRDefault="00341CDD" w:rsidP="0091348D">
            <w:pPr>
              <w:rPr>
                <w:rFonts w:ascii="Arial" w:hAnsi="Arial" w:cs="Arial"/>
              </w:rPr>
            </w:pPr>
          </w:p>
        </w:tc>
        <w:tc>
          <w:tcPr>
            <w:tcW w:w="1530" w:type="dxa"/>
            <w:shd w:val="clear" w:color="auto" w:fill="F2F2F2" w:themeFill="background1" w:themeFillShade="F2"/>
          </w:tcPr>
          <w:p w14:paraId="5B870F2D" w14:textId="77777777" w:rsidR="00341CDD" w:rsidRPr="00D9307C" w:rsidRDefault="00341CDD" w:rsidP="0091348D">
            <w:pPr>
              <w:rPr>
                <w:rFonts w:ascii="Arial" w:hAnsi="Arial" w:cs="Arial"/>
              </w:rPr>
            </w:pPr>
          </w:p>
        </w:tc>
        <w:tc>
          <w:tcPr>
            <w:tcW w:w="1615" w:type="dxa"/>
            <w:shd w:val="clear" w:color="auto" w:fill="F2F2F2" w:themeFill="background1" w:themeFillShade="F2"/>
          </w:tcPr>
          <w:p w14:paraId="1C174481" w14:textId="77777777" w:rsidR="00341CDD" w:rsidRPr="00071FD2" w:rsidRDefault="00341CDD" w:rsidP="0091348D">
            <w:pPr>
              <w:rPr>
                <w:rFonts w:ascii="Arial" w:hAnsi="Arial" w:cs="Arial"/>
              </w:rPr>
            </w:pPr>
          </w:p>
        </w:tc>
      </w:tr>
      <w:tr w:rsidR="00071FD2" w:rsidRPr="00071FD2" w14:paraId="322294C1" w14:textId="77777777" w:rsidTr="000B5D7F">
        <w:tc>
          <w:tcPr>
            <w:tcW w:w="3055" w:type="dxa"/>
            <w:shd w:val="clear" w:color="auto" w:fill="F2F2F2" w:themeFill="background1" w:themeFillShade="F2"/>
          </w:tcPr>
          <w:p w14:paraId="31552FF4" w14:textId="77777777" w:rsidR="00071FD2" w:rsidRPr="00071FD2" w:rsidRDefault="00071FD2" w:rsidP="0091348D">
            <w:pPr>
              <w:rPr>
                <w:rFonts w:ascii="Arial" w:hAnsi="Arial" w:cs="Arial"/>
              </w:rPr>
            </w:pPr>
          </w:p>
        </w:tc>
        <w:tc>
          <w:tcPr>
            <w:tcW w:w="3150" w:type="dxa"/>
            <w:shd w:val="clear" w:color="auto" w:fill="F2F2F2" w:themeFill="background1" w:themeFillShade="F2"/>
          </w:tcPr>
          <w:p w14:paraId="2C1D5F0F" w14:textId="77777777" w:rsidR="00071FD2" w:rsidRPr="00071FD2" w:rsidRDefault="00071FD2" w:rsidP="0091348D">
            <w:pPr>
              <w:rPr>
                <w:rFonts w:ascii="Arial" w:hAnsi="Arial" w:cs="Arial"/>
              </w:rPr>
            </w:pPr>
          </w:p>
        </w:tc>
        <w:tc>
          <w:tcPr>
            <w:tcW w:w="1530" w:type="dxa"/>
            <w:shd w:val="clear" w:color="auto" w:fill="F2F2F2" w:themeFill="background1" w:themeFillShade="F2"/>
          </w:tcPr>
          <w:p w14:paraId="7DD49DDC" w14:textId="77777777" w:rsidR="00071FD2" w:rsidRPr="00071FD2" w:rsidRDefault="00071FD2" w:rsidP="0091348D">
            <w:pPr>
              <w:rPr>
                <w:rFonts w:ascii="Arial" w:hAnsi="Arial" w:cs="Arial"/>
              </w:rPr>
            </w:pPr>
          </w:p>
        </w:tc>
        <w:tc>
          <w:tcPr>
            <w:tcW w:w="1615" w:type="dxa"/>
            <w:shd w:val="clear" w:color="auto" w:fill="F2F2F2" w:themeFill="background1" w:themeFillShade="F2"/>
          </w:tcPr>
          <w:p w14:paraId="60B8F1D6" w14:textId="77777777" w:rsidR="00071FD2" w:rsidRPr="00071FD2" w:rsidRDefault="00071FD2" w:rsidP="0091348D">
            <w:pPr>
              <w:rPr>
                <w:rFonts w:ascii="Arial" w:hAnsi="Arial" w:cs="Arial"/>
              </w:rPr>
            </w:pPr>
          </w:p>
        </w:tc>
      </w:tr>
    </w:tbl>
    <w:p w14:paraId="170D58A5" w14:textId="5F5FF798" w:rsidR="00E44B70" w:rsidRPr="00B47C75" w:rsidRDefault="00071FD2" w:rsidP="001B0009">
      <w:pPr>
        <w:pStyle w:val="Heading1"/>
        <w:spacing w:after="240"/>
        <w:rPr>
          <w:rFonts w:ascii="Arial" w:hAnsi="Arial" w:cs="Arial"/>
          <w:color w:val="17365D" w:themeColor="text2" w:themeShade="BF"/>
        </w:rPr>
      </w:pPr>
      <w:bookmarkStart w:id="11" w:name="_Toc174090892"/>
      <w:r w:rsidRPr="00B47C75">
        <w:rPr>
          <w:rFonts w:ascii="Arial" w:hAnsi="Arial" w:cs="Arial"/>
          <w:color w:val="17365D" w:themeColor="text2" w:themeShade="BF"/>
        </w:rPr>
        <w:lastRenderedPageBreak/>
        <w:t>Major H</w:t>
      </w:r>
      <w:r w:rsidR="00D53FE9" w:rsidRPr="00B47C75">
        <w:rPr>
          <w:rFonts w:ascii="Arial" w:hAnsi="Arial" w:cs="Arial"/>
          <w:color w:val="17365D" w:themeColor="text2" w:themeShade="BF"/>
        </w:rPr>
        <w:t xml:space="preserve">azards </w:t>
      </w:r>
      <w:r w:rsidR="008A5AAE" w:rsidRPr="00B47C75">
        <w:rPr>
          <w:rFonts w:ascii="Arial" w:hAnsi="Arial" w:cs="Arial"/>
          <w:color w:val="17365D" w:themeColor="text2" w:themeShade="BF"/>
        </w:rPr>
        <w:t>A</w:t>
      </w:r>
      <w:r w:rsidR="00D53FE9" w:rsidRPr="00B47C75">
        <w:rPr>
          <w:rFonts w:ascii="Arial" w:hAnsi="Arial" w:cs="Arial"/>
          <w:color w:val="17365D" w:themeColor="text2" w:themeShade="BF"/>
        </w:rPr>
        <w:t xml:space="preserve">ssociated with </w:t>
      </w:r>
      <w:r w:rsidR="008A5AAE" w:rsidRPr="00B47C75">
        <w:rPr>
          <w:rFonts w:ascii="Arial" w:hAnsi="Arial" w:cs="Arial"/>
          <w:color w:val="17365D" w:themeColor="text2" w:themeShade="BF"/>
        </w:rPr>
        <w:t>N</w:t>
      </w:r>
      <w:r w:rsidR="00D53FE9" w:rsidRPr="00B47C75">
        <w:rPr>
          <w:rFonts w:ascii="Arial" w:hAnsi="Arial" w:cs="Arial"/>
          <w:color w:val="17365D" w:themeColor="text2" w:themeShade="BF"/>
        </w:rPr>
        <w:t xml:space="preserve">ormal </w:t>
      </w:r>
      <w:r w:rsidR="008A5AAE" w:rsidRPr="00B47C75">
        <w:rPr>
          <w:rFonts w:ascii="Arial" w:hAnsi="Arial" w:cs="Arial"/>
          <w:color w:val="17365D" w:themeColor="text2" w:themeShade="BF"/>
        </w:rPr>
        <w:t>O</w:t>
      </w:r>
      <w:r w:rsidR="00D53FE9" w:rsidRPr="00B47C75">
        <w:rPr>
          <w:rFonts w:ascii="Arial" w:hAnsi="Arial" w:cs="Arial"/>
          <w:color w:val="17365D" w:themeColor="text2" w:themeShade="BF"/>
        </w:rPr>
        <w:t>perations</w:t>
      </w:r>
      <w:bookmarkEnd w:id="11"/>
      <w:r w:rsidR="00D53FE9" w:rsidRPr="00B47C75">
        <w:rPr>
          <w:rFonts w:ascii="Arial" w:hAnsi="Arial" w:cs="Arial"/>
          <w:color w:val="17365D" w:themeColor="text2" w:themeShade="BF"/>
        </w:rPr>
        <w:t xml:space="preserve"> </w:t>
      </w:r>
    </w:p>
    <w:p w14:paraId="7998FFE1" w14:textId="2AA1309E" w:rsidR="00070EF7" w:rsidRDefault="00070EF7" w:rsidP="00070EF7">
      <w:pPr>
        <w:rPr>
          <w:rFonts w:ascii="Arial" w:hAnsi="Arial" w:cs="Arial"/>
        </w:rPr>
      </w:pPr>
      <w:r w:rsidRPr="00D9307C">
        <w:rPr>
          <w:rFonts w:ascii="Arial" w:hAnsi="Arial" w:cs="Arial"/>
        </w:rPr>
        <w:t xml:space="preserve">Provide a list of major </w:t>
      </w:r>
      <w:r w:rsidR="000834E9" w:rsidRPr="00D9307C">
        <w:rPr>
          <w:rFonts w:ascii="Arial" w:hAnsi="Arial" w:cs="Arial"/>
        </w:rPr>
        <w:t xml:space="preserve">safety </w:t>
      </w:r>
      <w:r w:rsidRPr="00D9307C">
        <w:rPr>
          <w:rFonts w:ascii="Arial" w:hAnsi="Arial" w:cs="Arial"/>
        </w:rPr>
        <w:t>hazards associated with the normal use and occupancy of the premises, including maintenance</w:t>
      </w:r>
      <w:r w:rsidR="00DA3EF9" w:rsidRPr="00D9307C">
        <w:rPr>
          <w:rFonts w:ascii="Arial" w:hAnsi="Arial" w:cs="Arial"/>
        </w:rPr>
        <w:t>, responsible personnel,</w:t>
      </w:r>
      <w:r w:rsidRPr="00D9307C">
        <w:rPr>
          <w:rFonts w:ascii="Arial" w:hAnsi="Arial" w:cs="Arial"/>
        </w:rPr>
        <w:t xml:space="preserve"> and housekeeping procedures.</w:t>
      </w:r>
      <w:r w:rsidR="001370E9">
        <w:rPr>
          <w:rFonts w:ascii="Arial" w:hAnsi="Arial" w:cs="Arial"/>
        </w:rPr>
        <w:t xml:space="preserve"> Please describe any special actions needed in the event of emergency.</w:t>
      </w:r>
    </w:p>
    <w:tbl>
      <w:tblPr>
        <w:tblStyle w:val="TableGrid"/>
        <w:tblW w:w="9459" w:type="dxa"/>
        <w:tblLook w:val="04A0" w:firstRow="1" w:lastRow="0" w:firstColumn="1" w:lastColumn="0" w:noHBand="0" w:noVBand="1"/>
      </w:tblPr>
      <w:tblGrid>
        <w:gridCol w:w="2816"/>
        <w:gridCol w:w="2912"/>
        <w:gridCol w:w="3731"/>
      </w:tblGrid>
      <w:tr w:rsidR="00523E4F" w:rsidRPr="00523E4F" w14:paraId="4E4CFDE2" w14:textId="77777777" w:rsidTr="006A438B">
        <w:trPr>
          <w:trHeight w:val="448"/>
        </w:trPr>
        <w:tc>
          <w:tcPr>
            <w:tcW w:w="2816" w:type="dxa"/>
            <w:shd w:val="clear" w:color="auto" w:fill="8C0B42"/>
            <w:vAlign w:val="center"/>
          </w:tcPr>
          <w:p w14:paraId="7D438F14" w14:textId="2F5C1011" w:rsidR="00523E4F" w:rsidRPr="00D9307C" w:rsidRDefault="00523E4F" w:rsidP="00D9307C">
            <w:pPr>
              <w:jc w:val="center"/>
              <w:rPr>
                <w:rFonts w:ascii="Arial" w:hAnsi="Arial" w:cs="Arial"/>
                <w:b/>
                <w:bCs/>
              </w:rPr>
            </w:pPr>
            <w:r>
              <w:rPr>
                <w:rFonts w:ascii="Arial" w:hAnsi="Arial" w:cs="Arial"/>
                <w:b/>
                <w:bCs/>
              </w:rPr>
              <w:t>Safety Hazard</w:t>
            </w:r>
          </w:p>
        </w:tc>
        <w:tc>
          <w:tcPr>
            <w:tcW w:w="2912" w:type="dxa"/>
            <w:shd w:val="clear" w:color="auto" w:fill="8C0B42"/>
            <w:vAlign w:val="center"/>
          </w:tcPr>
          <w:p w14:paraId="37F9FEDC" w14:textId="19C06E3B" w:rsidR="00523E4F" w:rsidRPr="00D9307C" w:rsidRDefault="00523E4F" w:rsidP="00D9307C">
            <w:pPr>
              <w:jc w:val="center"/>
              <w:rPr>
                <w:rFonts w:ascii="Arial" w:hAnsi="Arial" w:cs="Arial"/>
                <w:b/>
                <w:bCs/>
              </w:rPr>
            </w:pPr>
            <w:r>
              <w:rPr>
                <w:rFonts w:ascii="Arial" w:hAnsi="Arial" w:cs="Arial"/>
                <w:b/>
                <w:bCs/>
              </w:rPr>
              <w:t>Responsible Personnel</w:t>
            </w:r>
          </w:p>
        </w:tc>
        <w:tc>
          <w:tcPr>
            <w:tcW w:w="3731" w:type="dxa"/>
            <w:shd w:val="clear" w:color="auto" w:fill="8C0B42"/>
            <w:vAlign w:val="center"/>
          </w:tcPr>
          <w:p w14:paraId="0CB31C2F" w14:textId="0DD43E0F" w:rsidR="00523E4F" w:rsidRPr="00D9307C" w:rsidRDefault="00523E4F" w:rsidP="00D9307C">
            <w:pPr>
              <w:jc w:val="center"/>
              <w:rPr>
                <w:rFonts w:ascii="Arial" w:hAnsi="Arial" w:cs="Arial"/>
                <w:b/>
                <w:bCs/>
              </w:rPr>
            </w:pPr>
            <w:r>
              <w:rPr>
                <w:rFonts w:ascii="Arial" w:hAnsi="Arial" w:cs="Arial"/>
                <w:b/>
                <w:bCs/>
              </w:rPr>
              <w:t>Actions Needed</w:t>
            </w:r>
          </w:p>
        </w:tc>
      </w:tr>
      <w:tr w:rsidR="00523E4F" w14:paraId="74FF5D29" w14:textId="77777777" w:rsidTr="006A438B">
        <w:trPr>
          <w:trHeight w:val="448"/>
        </w:trPr>
        <w:tc>
          <w:tcPr>
            <w:tcW w:w="2816" w:type="dxa"/>
            <w:shd w:val="clear" w:color="auto" w:fill="F2F2F2" w:themeFill="background1" w:themeFillShade="F2"/>
          </w:tcPr>
          <w:p w14:paraId="7AB49386" w14:textId="77777777" w:rsidR="00523E4F" w:rsidRDefault="00523E4F" w:rsidP="00070EF7">
            <w:pPr>
              <w:rPr>
                <w:rFonts w:ascii="Arial" w:hAnsi="Arial" w:cs="Arial"/>
              </w:rPr>
            </w:pPr>
          </w:p>
        </w:tc>
        <w:tc>
          <w:tcPr>
            <w:tcW w:w="2912" w:type="dxa"/>
            <w:shd w:val="clear" w:color="auto" w:fill="F2F2F2" w:themeFill="background1" w:themeFillShade="F2"/>
          </w:tcPr>
          <w:p w14:paraId="360BCCBE" w14:textId="77777777" w:rsidR="00523E4F" w:rsidRDefault="00523E4F" w:rsidP="00070EF7">
            <w:pPr>
              <w:rPr>
                <w:rFonts w:ascii="Arial" w:hAnsi="Arial" w:cs="Arial"/>
              </w:rPr>
            </w:pPr>
          </w:p>
        </w:tc>
        <w:tc>
          <w:tcPr>
            <w:tcW w:w="3731" w:type="dxa"/>
            <w:shd w:val="clear" w:color="auto" w:fill="F2F2F2" w:themeFill="background1" w:themeFillShade="F2"/>
          </w:tcPr>
          <w:p w14:paraId="7DBA73F4" w14:textId="77777777" w:rsidR="00523E4F" w:rsidRDefault="00523E4F" w:rsidP="00070EF7">
            <w:pPr>
              <w:rPr>
                <w:rFonts w:ascii="Arial" w:hAnsi="Arial" w:cs="Arial"/>
              </w:rPr>
            </w:pPr>
          </w:p>
        </w:tc>
      </w:tr>
      <w:tr w:rsidR="0050081A" w14:paraId="424CC8A3" w14:textId="77777777" w:rsidTr="006A438B">
        <w:trPr>
          <w:trHeight w:val="448"/>
        </w:trPr>
        <w:tc>
          <w:tcPr>
            <w:tcW w:w="2816" w:type="dxa"/>
            <w:shd w:val="clear" w:color="auto" w:fill="F2F2F2" w:themeFill="background1" w:themeFillShade="F2"/>
          </w:tcPr>
          <w:p w14:paraId="4887D435" w14:textId="77777777" w:rsidR="0050081A" w:rsidRDefault="0050081A" w:rsidP="00070EF7">
            <w:pPr>
              <w:rPr>
                <w:rFonts w:ascii="Arial" w:hAnsi="Arial" w:cs="Arial"/>
              </w:rPr>
            </w:pPr>
          </w:p>
        </w:tc>
        <w:tc>
          <w:tcPr>
            <w:tcW w:w="2912" w:type="dxa"/>
            <w:shd w:val="clear" w:color="auto" w:fill="F2F2F2" w:themeFill="background1" w:themeFillShade="F2"/>
          </w:tcPr>
          <w:p w14:paraId="1DE4C6EE" w14:textId="77777777" w:rsidR="0050081A" w:rsidRDefault="0050081A" w:rsidP="00070EF7">
            <w:pPr>
              <w:rPr>
                <w:rFonts w:ascii="Arial" w:hAnsi="Arial" w:cs="Arial"/>
              </w:rPr>
            </w:pPr>
          </w:p>
        </w:tc>
        <w:tc>
          <w:tcPr>
            <w:tcW w:w="3731" w:type="dxa"/>
            <w:shd w:val="clear" w:color="auto" w:fill="F2F2F2" w:themeFill="background1" w:themeFillShade="F2"/>
          </w:tcPr>
          <w:p w14:paraId="6CB04B7C" w14:textId="77777777" w:rsidR="0050081A" w:rsidRDefault="0050081A" w:rsidP="00070EF7">
            <w:pPr>
              <w:rPr>
                <w:rFonts w:ascii="Arial" w:hAnsi="Arial" w:cs="Arial"/>
              </w:rPr>
            </w:pPr>
          </w:p>
        </w:tc>
      </w:tr>
      <w:tr w:rsidR="00523E4F" w14:paraId="63FD7545" w14:textId="77777777" w:rsidTr="006A438B">
        <w:trPr>
          <w:trHeight w:val="448"/>
        </w:trPr>
        <w:tc>
          <w:tcPr>
            <w:tcW w:w="2816" w:type="dxa"/>
            <w:shd w:val="clear" w:color="auto" w:fill="F2F2F2" w:themeFill="background1" w:themeFillShade="F2"/>
          </w:tcPr>
          <w:p w14:paraId="03A5E21D" w14:textId="77777777" w:rsidR="00523E4F" w:rsidRDefault="00523E4F" w:rsidP="00070EF7">
            <w:pPr>
              <w:rPr>
                <w:rFonts w:ascii="Arial" w:hAnsi="Arial" w:cs="Arial"/>
              </w:rPr>
            </w:pPr>
          </w:p>
        </w:tc>
        <w:tc>
          <w:tcPr>
            <w:tcW w:w="2912" w:type="dxa"/>
            <w:shd w:val="clear" w:color="auto" w:fill="F2F2F2" w:themeFill="background1" w:themeFillShade="F2"/>
          </w:tcPr>
          <w:p w14:paraId="698CA4DD" w14:textId="77777777" w:rsidR="00523E4F" w:rsidRDefault="00523E4F" w:rsidP="00070EF7">
            <w:pPr>
              <w:rPr>
                <w:rFonts w:ascii="Arial" w:hAnsi="Arial" w:cs="Arial"/>
              </w:rPr>
            </w:pPr>
          </w:p>
        </w:tc>
        <w:tc>
          <w:tcPr>
            <w:tcW w:w="3731" w:type="dxa"/>
            <w:shd w:val="clear" w:color="auto" w:fill="F2F2F2" w:themeFill="background1" w:themeFillShade="F2"/>
          </w:tcPr>
          <w:p w14:paraId="539DB389" w14:textId="77777777" w:rsidR="00523E4F" w:rsidRDefault="00523E4F" w:rsidP="00070EF7">
            <w:pPr>
              <w:rPr>
                <w:rFonts w:ascii="Arial" w:hAnsi="Arial" w:cs="Arial"/>
              </w:rPr>
            </w:pPr>
          </w:p>
        </w:tc>
      </w:tr>
      <w:tr w:rsidR="00523E4F" w14:paraId="5679BD97" w14:textId="77777777" w:rsidTr="006A438B">
        <w:trPr>
          <w:trHeight w:val="448"/>
        </w:trPr>
        <w:tc>
          <w:tcPr>
            <w:tcW w:w="2816" w:type="dxa"/>
            <w:shd w:val="clear" w:color="auto" w:fill="F2F2F2" w:themeFill="background1" w:themeFillShade="F2"/>
          </w:tcPr>
          <w:p w14:paraId="3AF367F3" w14:textId="77777777" w:rsidR="00523E4F" w:rsidRDefault="00523E4F" w:rsidP="00070EF7">
            <w:pPr>
              <w:rPr>
                <w:rFonts w:ascii="Arial" w:hAnsi="Arial" w:cs="Arial"/>
              </w:rPr>
            </w:pPr>
          </w:p>
        </w:tc>
        <w:tc>
          <w:tcPr>
            <w:tcW w:w="2912" w:type="dxa"/>
            <w:shd w:val="clear" w:color="auto" w:fill="F2F2F2" w:themeFill="background1" w:themeFillShade="F2"/>
          </w:tcPr>
          <w:p w14:paraId="26E7B926" w14:textId="77777777" w:rsidR="00523E4F" w:rsidRDefault="00523E4F" w:rsidP="00070EF7">
            <w:pPr>
              <w:rPr>
                <w:rFonts w:ascii="Arial" w:hAnsi="Arial" w:cs="Arial"/>
              </w:rPr>
            </w:pPr>
          </w:p>
        </w:tc>
        <w:tc>
          <w:tcPr>
            <w:tcW w:w="3731" w:type="dxa"/>
            <w:shd w:val="clear" w:color="auto" w:fill="F2F2F2" w:themeFill="background1" w:themeFillShade="F2"/>
          </w:tcPr>
          <w:p w14:paraId="22B6B63B" w14:textId="77777777" w:rsidR="00523E4F" w:rsidRDefault="00523E4F" w:rsidP="00070EF7">
            <w:pPr>
              <w:rPr>
                <w:rFonts w:ascii="Arial" w:hAnsi="Arial" w:cs="Arial"/>
              </w:rPr>
            </w:pPr>
          </w:p>
        </w:tc>
      </w:tr>
    </w:tbl>
    <w:p w14:paraId="274BEF5F" w14:textId="6BFE3FF9" w:rsidR="00D53FE9" w:rsidRPr="00D9307C" w:rsidRDefault="00D53FE9" w:rsidP="00D9307C">
      <w:pPr>
        <w:spacing w:before="240"/>
        <w:rPr>
          <w:rFonts w:ascii="Arial" w:hAnsi="Arial" w:cs="Arial"/>
        </w:rPr>
      </w:pPr>
      <w:r w:rsidRPr="00D9307C">
        <w:rPr>
          <w:rFonts w:ascii="Arial" w:hAnsi="Arial" w:cs="Arial"/>
        </w:rPr>
        <w:t>If present in your area, report all hazardous materials (chemical, biological, and/or radioactive) to Campus Police at 575-646-3611 or to Environmental Health Safety</w:t>
      </w:r>
      <w:r w:rsidR="000B45B6" w:rsidRPr="00D9307C">
        <w:rPr>
          <w:rFonts w:ascii="Arial" w:hAnsi="Arial" w:cs="Arial"/>
        </w:rPr>
        <w:t xml:space="preserve"> &amp; Risk Management (EHS&amp;RM)</w:t>
      </w:r>
      <w:r w:rsidRPr="00D9307C">
        <w:rPr>
          <w:rFonts w:ascii="Arial" w:hAnsi="Arial" w:cs="Arial"/>
        </w:rPr>
        <w:t xml:space="preserve"> at 575-646-</w:t>
      </w:r>
      <w:r w:rsidR="00523E4F">
        <w:rPr>
          <w:rFonts w:ascii="Arial" w:hAnsi="Arial" w:cs="Arial"/>
        </w:rPr>
        <w:t>3327</w:t>
      </w:r>
      <w:r w:rsidR="000B45B6" w:rsidRPr="00D9307C">
        <w:rPr>
          <w:rFonts w:ascii="Arial" w:hAnsi="Arial" w:cs="Arial"/>
        </w:rPr>
        <w:t>.</w:t>
      </w:r>
    </w:p>
    <w:p w14:paraId="3FC47451" w14:textId="28E99203" w:rsidR="00150E30" w:rsidRPr="00B47C75" w:rsidRDefault="78B79C0A" w:rsidP="001B0009">
      <w:pPr>
        <w:pStyle w:val="Heading1"/>
        <w:spacing w:after="240"/>
        <w:rPr>
          <w:rFonts w:ascii="Arial" w:hAnsi="Arial" w:cs="Arial"/>
          <w:color w:val="17365D" w:themeColor="text2" w:themeShade="BF"/>
        </w:rPr>
      </w:pPr>
      <w:bookmarkStart w:id="12" w:name="_Toc321958354"/>
      <w:bookmarkStart w:id="13" w:name="_Toc174090893"/>
      <w:r w:rsidRPr="00B47C75">
        <w:rPr>
          <w:rFonts w:ascii="Arial" w:hAnsi="Arial" w:cs="Arial"/>
          <w:color w:val="17365D" w:themeColor="text2" w:themeShade="BF"/>
        </w:rPr>
        <w:t>Em</w:t>
      </w:r>
      <w:r w:rsidR="191A280B" w:rsidRPr="00B47C75">
        <w:rPr>
          <w:rFonts w:ascii="Arial" w:hAnsi="Arial" w:cs="Arial"/>
          <w:color w:val="17365D" w:themeColor="text2" w:themeShade="BF"/>
        </w:rPr>
        <w:t>ergency Communications</w:t>
      </w:r>
      <w:bookmarkEnd w:id="12"/>
      <w:bookmarkEnd w:id="13"/>
    </w:p>
    <w:p w14:paraId="2F898D1F" w14:textId="2AE5F87B" w:rsidR="002229F4" w:rsidRPr="00B47C75" w:rsidRDefault="5EF613CE" w:rsidP="623F2199">
      <w:pPr>
        <w:rPr>
          <w:rFonts w:ascii="Arial" w:hAnsi="Arial" w:cs="Arial"/>
          <w:color w:val="943634" w:themeColor="accent2" w:themeShade="BF"/>
        </w:rPr>
      </w:pPr>
      <w:r w:rsidRPr="00B47C75">
        <w:rPr>
          <w:rFonts w:ascii="Arial" w:hAnsi="Arial" w:cs="Arial"/>
        </w:rPr>
        <w:t>During an emergency</w:t>
      </w:r>
      <w:r w:rsidRPr="00B47C75">
        <w:rPr>
          <w:rFonts w:ascii="Arial" w:hAnsi="Arial" w:cs="Arial"/>
          <w:color w:val="943634" w:themeColor="accent2" w:themeShade="BF"/>
        </w:rPr>
        <w:t xml:space="preserve">, </w:t>
      </w:r>
      <w:sdt>
        <w:sdtPr>
          <w:rPr>
            <w:rFonts w:ascii="Arial" w:hAnsi="Arial" w:cs="Arial"/>
            <w:color w:val="943634" w:themeColor="accent2" w:themeShade="BF"/>
            <w:shd w:val="clear" w:color="auto" w:fill="E6E6E6"/>
          </w:rPr>
          <w:id w:val="-1327206073"/>
          <w:showingPlcHdr/>
        </w:sdtPr>
        <w:sdtEndPr/>
        <w:sdtContent>
          <w:r w:rsidR="1669B259" w:rsidRPr="002A7327">
            <w:rPr>
              <w:rStyle w:val="PlaceholderText"/>
              <w:rFonts w:ascii="Arial" w:hAnsi="Arial" w:cs="Arial"/>
              <w:color w:val="943634" w:themeColor="accent2" w:themeShade="BF"/>
              <w:u w:val="single"/>
            </w:rPr>
            <w:t>Department Name</w:t>
          </w:r>
        </w:sdtContent>
      </w:sdt>
      <w:r w:rsidR="1669B259" w:rsidRPr="00B47C75">
        <w:rPr>
          <w:rFonts w:ascii="Arial" w:hAnsi="Arial" w:cs="Arial"/>
        </w:rPr>
        <w:t xml:space="preserve"> </w:t>
      </w:r>
      <w:r w:rsidRPr="00B47C75">
        <w:rPr>
          <w:rFonts w:ascii="Arial" w:hAnsi="Arial" w:cs="Arial"/>
        </w:rPr>
        <w:t>will use the following means and methods of communication.</w:t>
      </w:r>
      <w:r w:rsidR="0C70CDFE" w:rsidRPr="00B47C75">
        <w:rPr>
          <w:rFonts w:ascii="Arial" w:hAnsi="Arial" w:cs="Arial"/>
          <w:color w:val="943634" w:themeColor="accent2" w:themeShade="BF"/>
        </w:rPr>
        <w:t xml:space="preserve"> </w:t>
      </w:r>
    </w:p>
    <w:tbl>
      <w:tblPr>
        <w:tblStyle w:val="TableGrid"/>
        <w:tblW w:w="5935" w:type="dxa"/>
        <w:jc w:val="center"/>
        <w:tblLook w:val="04A0" w:firstRow="1" w:lastRow="0" w:firstColumn="1" w:lastColumn="0" w:noHBand="0" w:noVBand="1"/>
      </w:tblPr>
      <w:tblGrid>
        <w:gridCol w:w="2785"/>
        <w:gridCol w:w="3150"/>
      </w:tblGrid>
      <w:tr w:rsidR="0081188C" w:rsidRPr="003D74E7" w14:paraId="7EFA22CE" w14:textId="77777777" w:rsidTr="00D9307C">
        <w:trPr>
          <w:jc w:val="center"/>
        </w:trPr>
        <w:tc>
          <w:tcPr>
            <w:tcW w:w="5935" w:type="dxa"/>
            <w:gridSpan w:val="2"/>
            <w:shd w:val="clear" w:color="auto" w:fill="8C0B42"/>
            <w:vAlign w:val="center"/>
          </w:tcPr>
          <w:p w14:paraId="3EFCB009" w14:textId="7E8DB4BA" w:rsidR="0081188C" w:rsidRPr="003D74E7" w:rsidRDefault="0081188C" w:rsidP="003D74E7">
            <w:pPr>
              <w:jc w:val="center"/>
              <w:rPr>
                <w:rFonts w:ascii="Arial" w:hAnsi="Arial" w:cs="Arial"/>
                <w:b/>
                <w:bCs/>
              </w:rPr>
            </w:pPr>
            <w:r>
              <w:rPr>
                <w:rFonts w:ascii="Arial" w:hAnsi="Arial" w:cs="Arial"/>
                <w:b/>
                <w:bCs/>
              </w:rPr>
              <w:t>Means of Communication</w:t>
            </w:r>
          </w:p>
        </w:tc>
      </w:tr>
      <w:tr w:rsidR="0081188C" w14:paraId="4234B2DD" w14:textId="77777777" w:rsidTr="00D9307C">
        <w:trPr>
          <w:jc w:val="center"/>
        </w:trPr>
        <w:tc>
          <w:tcPr>
            <w:tcW w:w="2785" w:type="dxa"/>
            <w:shd w:val="clear" w:color="auto" w:fill="F2F2F2" w:themeFill="background1" w:themeFillShade="F2"/>
          </w:tcPr>
          <w:p w14:paraId="5D163B5C" w14:textId="31757F87" w:rsidR="0081188C" w:rsidRDefault="0081188C" w:rsidP="003D74E7">
            <w:pPr>
              <w:rPr>
                <w:rFonts w:ascii="Arial" w:hAnsi="Arial" w:cs="Arial"/>
              </w:rPr>
            </w:pPr>
            <w:r>
              <w:rPr>
                <w:rFonts w:ascii="Arial" w:hAnsi="Arial" w:cs="Arial"/>
              </w:rPr>
              <w:t>Landline Telephone</w:t>
            </w:r>
          </w:p>
        </w:tc>
        <w:tc>
          <w:tcPr>
            <w:tcW w:w="3150" w:type="dxa"/>
            <w:shd w:val="clear" w:color="auto" w:fill="F2F2F2" w:themeFill="background1" w:themeFillShade="F2"/>
          </w:tcPr>
          <w:p w14:paraId="6F664A13" w14:textId="4856F9EE" w:rsidR="0081188C" w:rsidRDefault="0081188C" w:rsidP="003D74E7">
            <w:pPr>
              <w:rPr>
                <w:rFonts w:ascii="Arial" w:hAnsi="Arial" w:cs="Arial"/>
              </w:rPr>
            </w:pPr>
            <w:r>
              <w:rPr>
                <w:rFonts w:ascii="Arial" w:hAnsi="Arial" w:cs="Arial"/>
              </w:rPr>
              <w:t>Two-Way Radio</w:t>
            </w:r>
          </w:p>
        </w:tc>
      </w:tr>
      <w:tr w:rsidR="0081188C" w14:paraId="07B8B26F" w14:textId="77777777" w:rsidTr="00D9307C">
        <w:trPr>
          <w:jc w:val="center"/>
        </w:trPr>
        <w:tc>
          <w:tcPr>
            <w:tcW w:w="2785" w:type="dxa"/>
            <w:shd w:val="clear" w:color="auto" w:fill="F2F2F2" w:themeFill="background1" w:themeFillShade="F2"/>
          </w:tcPr>
          <w:p w14:paraId="7ABE9AC7" w14:textId="38F9F18B" w:rsidR="0081188C" w:rsidRDefault="0081188C" w:rsidP="003D74E7">
            <w:pPr>
              <w:rPr>
                <w:rFonts w:ascii="Arial" w:hAnsi="Arial" w:cs="Arial"/>
              </w:rPr>
            </w:pPr>
            <w:r>
              <w:rPr>
                <w:rFonts w:ascii="Arial" w:hAnsi="Arial" w:cs="Arial"/>
              </w:rPr>
              <w:t>Cell Phones</w:t>
            </w:r>
          </w:p>
        </w:tc>
        <w:tc>
          <w:tcPr>
            <w:tcW w:w="3150" w:type="dxa"/>
            <w:shd w:val="clear" w:color="auto" w:fill="F2F2F2" w:themeFill="background1" w:themeFillShade="F2"/>
          </w:tcPr>
          <w:p w14:paraId="521EEEB7" w14:textId="17369978" w:rsidR="0081188C" w:rsidRDefault="0081188C" w:rsidP="003D74E7">
            <w:pPr>
              <w:rPr>
                <w:rFonts w:ascii="Arial" w:hAnsi="Arial" w:cs="Arial"/>
              </w:rPr>
            </w:pPr>
            <w:r>
              <w:rPr>
                <w:rFonts w:ascii="Arial" w:hAnsi="Arial" w:cs="Arial"/>
              </w:rPr>
              <w:t>Email</w:t>
            </w:r>
          </w:p>
        </w:tc>
      </w:tr>
      <w:tr w:rsidR="0081188C" w14:paraId="3A3BFEF0" w14:textId="77777777" w:rsidTr="00D9307C">
        <w:trPr>
          <w:jc w:val="center"/>
        </w:trPr>
        <w:tc>
          <w:tcPr>
            <w:tcW w:w="2785" w:type="dxa"/>
            <w:shd w:val="clear" w:color="auto" w:fill="F2F2F2" w:themeFill="background1" w:themeFillShade="F2"/>
          </w:tcPr>
          <w:p w14:paraId="53A1F888" w14:textId="1BD5E13C" w:rsidR="0081188C" w:rsidRDefault="0081188C" w:rsidP="003D74E7">
            <w:pPr>
              <w:rPr>
                <w:rFonts w:ascii="Arial" w:hAnsi="Arial" w:cs="Arial"/>
              </w:rPr>
            </w:pPr>
            <w:r>
              <w:rPr>
                <w:rFonts w:ascii="Arial" w:hAnsi="Arial" w:cs="Arial"/>
              </w:rPr>
              <w:t>Texting (more reliable)</w:t>
            </w:r>
          </w:p>
        </w:tc>
        <w:tc>
          <w:tcPr>
            <w:tcW w:w="3150" w:type="dxa"/>
            <w:shd w:val="clear" w:color="auto" w:fill="F2F2F2" w:themeFill="background1" w:themeFillShade="F2"/>
          </w:tcPr>
          <w:p w14:paraId="2C259E70" w14:textId="6FCBF548" w:rsidR="0081188C" w:rsidRDefault="0081188C" w:rsidP="003D74E7">
            <w:pPr>
              <w:rPr>
                <w:rFonts w:ascii="Arial" w:hAnsi="Arial" w:cs="Arial"/>
              </w:rPr>
            </w:pPr>
            <w:r>
              <w:rPr>
                <w:rFonts w:ascii="Arial" w:hAnsi="Arial" w:cs="Arial"/>
              </w:rPr>
              <w:t>Microsoft Teams</w:t>
            </w:r>
          </w:p>
        </w:tc>
      </w:tr>
    </w:tbl>
    <w:p w14:paraId="0C7F579A" w14:textId="77777777" w:rsidR="0081188C" w:rsidRDefault="0081188C" w:rsidP="00D9307C">
      <w:pPr>
        <w:spacing w:after="0"/>
        <w:rPr>
          <w:rFonts w:ascii="Arial" w:hAnsi="Arial" w:cs="Arial"/>
          <w:color w:val="943634" w:themeColor="accent2" w:themeShade="BF"/>
        </w:rPr>
      </w:pPr>
    </w:p>
    <w:p w14:paraId="705FE49E" w14:textId="074CF3A9" w:rsidR="0027651B" w:rsidRPr="00D9307C" w:rsidRDefault="0081188C" w:rsidP="0081188C">
      <w:pPr>
        <w:spacing w:after="0"/>
        <w:rPr>
          <w:rFonts w:ascii="Arial" w:hAnsi="Arial" w:cs="Arial"/>
        </w:rPr>
      </w:pPr>
      <w:r w:rsidRPr="00D9307C">
        <w:rPr>
          <w:rFonts w:ascii="Arial" w:hAnsi="Arial" w:cs="Arial"/>
        </w:rPr>
        <w:t>T</w:t>
      </w:r>
      <w:r w:rsidR="002229F4" w:rsidRPr="00D9307C">
        <w:rPr>
          <w:rFonts w:ascii="Arial" w:hAnsi="Arial" w:cs="Arial"/>
        </w:rPr>
        <w:t>ake time to develop specific communications procedures defining who will be responsible for communications and what information will be communicated.</w:t>
      </w:r>
      <w:r w:rsidRPr="00D9307C">
        <w:rPr>
          <w:rFonts w:ascii="Arial" w:hAnsi="Arial" w:cs="Arial"/>
        </w:rPr>
        <w:t xml:space="preserve"> </w:t>
      </w:r>
    </w:p>
    <w:p w14:paraId="37144627" w14:textId="77777777" w:rsidR="0050081A" w:rsidRDefault="0050081A" w:rsidP="0081188C">
      <w:pPr>
        <w:spacing w:after="0"/>
        <w:rPr>
          <w:rFonts w:ascii="Arial" w:hAnsi="Arial" w:cs="Arial"/>
          <w:color w:val="943634" w:themeColor="accent2" w:themeShade="BF"/>
        </w:rPr>
      </w:pPr>
    </w:p>
    <w:tbl>
      <w:tblPr>
        <w:tblStyle w:val="TableGrid"/>
        <w:tblW w:w="9445" w:type="dxa"/>
        <w:jc w:val="center"/>
        <w:tblLook w:val="04A0" w:firstRow="1" w:lastRow="0" w:firstColumn="1" w:lastColumn="0" w:noHBand="0" w:noVBand="1"/>
      </w:tblPr>
      <w:tblGrid>
        <w:gridCol w:w="3415"/>
        <w:gridCol w:w="2160"/>
        <w:gridCol w:w="3870"/>
      </w:tblGrid>
      <w:tr w:rsidR="00F865CB" w:rsidRPr="003D74E7" w14:paraId="6604C7DD" w14:textId="77777777" w:rsidTr="00D9307C">
        <w:trPr>
          <w:jc w:val="center"/>
        </w:trPr>
        <w:tc>
          <w:tcPr>
            <w:tcW w:w="3415" w:type="dxa"/>
            <w:shd w:val="clear" w:color="auto" w:fill="8C0B42"/>
            <w:vAlign w:val="center"/>
          </w:tcPr>
          <w:p w14:paraId="418C4D10" w14:textId="77777777" w:rsidR="00F865CB" w:rsidRPr="003D74E7" w:rsidRDefault="00F865CB">
            <w:pPr>
              <w:jc w:val="center"/>
              <w:rPr>
                <w:rFonts w:ascii="Arial" w:hAnsi="Arial" w:cs="Arial"/>
                <w:b/>
                <w:bCs/>
              </w:rPr>
            </w:pPr>
            <w:r w:rsidRPr="00F865CB">
              <w:rPr>
                <w:rFonts w:ascii="Arial" w:hAnsi="Arial" w:cs="Arial"/>
                <w:b/>
                <w:bCs/>
              </w:rPr>
              <w:t>M</w:t>
            </w:r>
            <w:r w:rsidRPr="00D9307C">
              <w:rPr>
                <w:rFonts w:ascii="Arial" w:hAnsi="Arial" w:cs="Arial"/>
                <w:b/>
                <w:bCs/>
              </w:rPr>
              <w:t>ethod</w:t>
            </w:r>
            <w:r w:rsidRPr="00F865CB">
              <w:rPr>
                <w:rFonts w:ascii="Arial" w:hAnsi="Arial" w:cs="Arial"/>
                <w:b/>
                <w:bCs/>
              </w:rPr>
              <w:t xml:space="preserve"> </w:t>
            </w:r>
            <w:r>
              <w:rPr>
                <w:rFonts w:ascii="Arial" w:hAnsi="Arial" w:cs="Arial"/>
                <w:b/>
                <w:bCs/>
              </w:rPr>
              <w:t>of Communication</w:t>
            </w:r>
          </w:p>
        </w:tc>
        <w:tc>
          <w:tcPr>
            <w:tcW w:w="2160" w:type="dxa"/>
            <w:shd w:val="clear" w:color="auto" w:fill="8C0B42"/>
            <w:vAlign w:val="center"/>
          </w:tcPr>
          <w:p w14:paraId="1DA7C8C7" w14:textId="04996CCE" w:rsidR="00F865CB" w:rsidRPr="003D74E7" w:rsidRDefault="0050081A">
            <w:pPr>
              <w:jc w:val="center"/>
              <w:rPr>
                <w:rFonts w:ascii="Arial" w:hAnsi="Arial" w:cs="Arial"/>
                <w:b/>
                <w:bCs/>
              </w:rPr>
            </w:pPr>
            <w:r>
              <w:rPr>
                <w:rFonts w:ascii="Arial" w:hAnsi="Arial" w:cs="Arial"/>
                <w:b/>
                <w:bCs/>
              </w:rPr>
              <w:t>Who Sends</w:t>
            </w:r>
          </w:p>
        </w:tc>
        <w:tc>
          <w:tcPr>
            <w:tcW w:w="3870" w:type="dxa"/>
            <w:shd w:val="clear" w:color="auto" w:fill="8C0B42"/>
            <w:vAlign w:val="center"/>
          </w:tcPr>
          <w:p w14:paraId="7DA96140" w14:textId="0CEFDA01" w:rsidR="0050081A" w:rsidRPr="003D74E7" w:rsidRDefault="0050081A">
            <w:pPr>
              <w:jc w:val="center"/>
              <w:rPr>
                <w:rFonts w:ascii="Arial" w:hAnsi="Arial" w:cs="Arial"/>
                <w:b/>
                <w:bCs/>
              </w:rPr>
            </w:pPr>
            <w:r>
              <w:rPr>
                <w:rFonts w:ascii="Arial" w:hAnsi="Arial" w:cs="Arial"/>
                <w:b/>
                <w:bCs/>
              </w:rPr>
              <w:t>What</w:t>
            </w:r>
          </w:p>
        </w:tc>
      </w:tr>
      <w:tr w:rsidR="00F865CB" w14:paraId="6A0DC9B0" w14:textId="77777777" w:rsidTr="00D9307C">
        <w:trPr>
          <w:jc w:val="center"/>
        </w:trPr>
        <w:tc>
          <w:tcPr>
            <w:tcW w:w="3415" w:type="dxa"/>
            <w:shd w:val="clear" w:color="auto" w:fill="F2F2F2" w:themeFill="background1" w:themeFillShade="F2"/>
          </w:tcPr>
          <w:p w14:paraId="60744D9D" w14:textId="2CB5F3A7" w:rsidR="0050081A" w:rsidRDefault="0050081A" w:rsidP="003D74E7">
            <w:pPr>
              <w:rPr>
                <w:rFonts w:ascii="Arial" w:hAnsi="Arial" w:cs="Arial"/>
              </w:rPr>
            </w:pPr>
            <w:r>
              <w:rPr>
                <w:rFonts w:ascii="Arial" w:hAnsi="Arial" w:cs="Arial"/>
              </w:rPr>
              <w:t>Group Text</w:t>
            </w:r>
          </w:p>
        </w:tc>
        <w:tc>
          <w:tcPr>
            <w:tcW w:w="2160" w:type="dxa"/>
            <w:shd w:val="clear" w:color="auto" w:fill="F2F2F2" w:themeFill="background1" w:themeFillShade="F2"/>
          </w:tcPr>
          <w:p w14:paraId="2C341F69" w14:textId="77777777" w:rsidR="00F865CB" w:rsidRDefault="00F865CB" w:rsidP="003D74E7">
            <w:pPr>
              <w:rPr>
                <w:rFonts w:ascii="Arial" w:hAnsi="Arial" w:cs="Arial"/>
              </w:rPr>
            </w:pPr>
          </w:p>
        </w:tc>
        <w:tc>
          <w:tcPr>
            <w:tcW w:w="3870" w:type="dxa"/>
            <w:shd w:val="clear" w:color="auto" w:fill="F2F2F2" w:themeFill="background1" w:themeFillShade="F2"/>
          </w:tcPr>
          <w:p w14:paraId="68D26230" w14:textId="485BDCB6" w:rsidR="00F865CB" w:rsidRDefault="0050081A" w:rsidP="003D74E7">
            <w:pPr>
              <w:rPr>
                <w:rFonts w:ascii="Arial" w:hAnsi="Arial" w:cs="Arial"/>
              </w:rPr>
            </w:pPr>
            <w:r>
              <w:rPr>
                <w:rFonts w:ascii="Arial" w:hAnsi="Arial" w:cs="Arial"/>
              </w:rPr>
              <w:t>Details of incident and what to do.</w:t>
            </w:r>
          </w:p>
        </w:tc>
      </w:tr>
      <w:tr w:rsidR="0050081A" w14:paraId="61F63088" w14:textId="77777777" w:rsidTr="00D9307C">
        <w:trPr>
          <w:jc w:val="center"/>
        </w:trPr>
        <w:tc>
          <w:tcPr>
            <w:tcW w:w="3415" w:type="dxa"/>
            <w:shd w:val="clear" w:color="auto" w:fill="F2F2F2" w:themeFill="background1" w:themeFillShade="F2"/>
          </w:tcPr>
          <w:p w14:paraId="2DFF679D" w14:textId="26EDD208" w:rsidR="0050081A" w:rsidRDefault="0050081A" w:rsidP="0050081A">
            <w:pPr>
              <w:rPr>
                <w:rFonts w:ascii="Arial" w:hAnsi="Arial" w:cs="Arial"/>
              </w:rPr>
            </w:pPr>
            <w:r>
              <w:rPr>
                <w:rFonts w:ascii="Arial" w:hAnsi="Arial" w:cs="Arial"/>
              </w:rPr>
              <w:t>Group Email</w:t>
            </w:r>
          </w:p>
        </w:tc>
        <w:tc>
          <w:tcPr>
            <w:tcW w:w="2160" w:type="dxa"/>
            <w:shd w:val="clear" w:color="auto" w:fill="F2F2F2" w:themeFill="background1" w:themeFillShade="F2"/>
          </w:tcPr>
          <w:p w14:paraId="01968356" w14:textId="77777777" w:rsidR="0050081A" w:rsidRDefault="0050081A" w:rsidP="0050081A">
            <w:pPr>
              <w:rPr>
                <w:rFonts w:ascii="Arial" w:hAnsi="Arial" w:cs="Arial"/>
              </w:rPr>
            </w:pPr>
          </w:p>
        </w:tc>
        <w:tc>
          <w:tcPr>
            <w:tcW w:w="3870" w:type="dxa"/>
            <w:shd w:val="clear" w:color="auto" w:fill="F2F2F2" w:themeFill="background1" w:themeFillShade="F2"/>
          </w:tcPr>
          <w:p w14:paraId="3A36C37C" w14:textId="236805B5" w:rsidR="0050081A" w:rsidRDefault="0050081A" w:rsidP="0050081A">
            <w:pPr>
              <w:rPr>
                <w:rFonts w:ascii="Arial" w:hAnsi="Arial" w:cs="Arial"/>
              </w:rPr>
            </w:pPr>
            <w:r>
              <w:rPr>
                <w:rFonts w:ascii="Arial" w:hAnsi="Arial" w:cs="Arial"/>
              </w:rPr>
              <w:t>Details of incident and what to do.</w:t>
            </w:r>
          </w:p>
        </w:tc>
      </w:tr>
      <w:tr w:rsidR="0050081A" w14:paraId="38B9A73F" w14:textId="77777777" w:rsidTr="00D9307C">
        <w:trPr>
          <w:jc w:val="center"/>
        </w:trPr>
        <w:tc>
          <w:tcPr>
            <w:tcW w:w="3415" w:type="dxa"/>
            <w:shd w:val="clear" w:color="auto" w:fill="F2F2F2" w:themeFill="background1" w:themeFillShade="F2"/>
          </w:tcPr>
          <w:p w14:paraId="3CB0ABFF" w14:textId="535F4A82" w:rsidR="0050081A" w:rsidRDefault="0050081A" w:rsidP="0050081A">
            <w:pPr>
              <w:rPr>
                <w:rFonts w:ascii="Arial" w:hAnsi="Arial" w:cs="Arial"/>
              </w:rPr>
            </w:pPr>
            <w:r>
              <w:rPr>
                <w:rFonts w:ascii="Arial" w:hAnsi="Arial" w:cs="Arial"/>
              </w:rPr>
              <w:t>Teams Group Meeting</w:t>
            </w:r>
          </w:p>
        </w:tc>
        <w:tc>
          <w:tcPr>
            <w:tcW w:w="2160" w:type="dxa"/>
            <w:shd w:val="clear" w:color="auto" w:fill="F2F2F2" w:themeFill="background1" w:themeFillShade="F2"/>
          </w:tcPr>
          <w:p w14:paraId="5CA9C5D9" w14:textId="77777777" w:rsidR="0050081A" w:rsidRDefault="0050081A" w:rsidP="0050081A">
            <w:pPr>
              <w:rPr>
                <w:rFonts w:ascii="Arial" w:hAnsi="Arial" w:cs="Arial"/>
              </w:rPr>
            </w:pPr>
          </w:p>
        </w:tc>
        <w:tc>
          <w:tcPr>
            <w:tcW w:w="3870" w:type="dxa"/>
            <w:shd w:val="clear" w:color="auto" w:fill="F2F2F2" w:themeFill="background1" w:themeFillShade="F2"/>
          </w:tcPr>
          <w:p w14:paraId="60C32043" w14:textId="581B5D42" w:rsidR="0050081A" w:rsidRDefault="0050081A" w:rsidP="0050081A">
            <w:pPr>
              <w:rPr>
                <w:rFonts w:ascii="Arial" w:hAnsi="Arial" w:cs="Arial"/>
              </w:rPr>
            </w:pPr>
            <w:r>
              <w:rPr>
                <w:rFonts w:ascii="Arial" w:hAnsi="Arial" w:cs="Arial"/>
              </w:rPr>
              <w:t>Details of incident and what to do.</w:t>
            </w:r>
          </w:p>
        </w:tc>
      </w:tr>
    </w:tbl>
    <w:p w14:paraId="058A1FB8" w14:textId="3DBAD634" w:rsidR="008D6BB9" w:rsidRPr="00B47C75" w:rsidRDefault="57806DFF" w:rsidP="001B0009">
      <w:pPr>
        <w:pStyle w:val="Heading1"/>
        <w:spacing w:after="240" w:line="259" w:lineRule="auto"/>
        <w:rPr>
          <w:rFonts w:ascii="Arial" w:hAnsi="Arial" w:cs="Arial"/>
          <w:color w:val="17365D" w:themeColor="text2" w:themeShade="BF"/>
        </w:rPr>
      </w:pPr>
      <w:bookmarkStart w:id="14" w:name="_Toc698170166"/>
      <w:bookmarkStart w:id="15" w:name="_Toc174090894"/>
      <w:r w:rsidRPr="00B47C75">
        <w:rPr>
          <w:rFonts w:ascii="Arial" w:hAnsi="Arial" w:cs="Arial"/>
          <w:color w:val="17365D" w:themeColor="text2" w:themeShade="BF"/>
        </w:rPr>
        <w:t xml:space="preserve">Emergency </w:t>
      </w:r>
      <w:r w:rsidR="08FB4AA6" w:rsidRPr="00B47C75">
        <w:rPr>
          <w:rFonts w:ascii="Arial" w:hAnsi="Arial" w:cs="Arial"/>
          <w:color w:val="17365D" w:themeColor="text2" w:themeShade="BF"/>
        </w:rPr>
        <w:t>Notification System</w:t>
      </w:r>
      <w:bookmarkEnd w:id="14"/>
      <w:bookmarkEnd w:id="15"/>
      <w:r w:rsidR="1D21459D" w:rsidRPr="00B47C75">
        <w:rPr>
          <w:rFonts w:ascii="Arial" w:hAnsi="Arial" w:cs="Arial"/>
          <w:color w:val="17365D" w:themeColor="text2" w:themeShade="BF"/>
        </w:rPr>
        <w:t xml:space="preserve"> </w:t>
      </w:r>
    </w:p>
    <w:p w14:paraId="05AE19BF" w14:textId="0A8122B8" w:rsidR="00D077DC" w:rsidRPr="00B47C75" w:rsidRDefault="18CA6987" w:rsidP="623F2199">
      <w:pPr>
        <w:rPr>
          <w:rFonts w:ascii="Arial" w:hAnsi="Arial" w:cs="Arial"/>
          <w:color w:val="17365D" w:themeColor="text2" w:themeShade="BF"/>
        </w:rPr>
      </w:pPr>
      <w:r w:rsidRPr="00B47C75">
        <w:rPr>
          <w:rFonts w:ascii="Arial" w:hAnsi="Arial" w:cs="Arial"/>
        </w:rPr>
        <w:t xml:space="preserve">In an emergency, </w:t>
      </w:r>
      <w:r w:rsidR="00F865CB">
        <w:rPr>
          <w:rFonts w:ascii="Arial" w:hAnsi="Arial" w:cs="Arial"/>
        </w:rPr>
        <w:t>t</w:t>
      </w:r>
      <w:r w:rsidRPr="00B47C75">
        <w:rPr>
          <w:rFonts w:ascii="Arial" w:hAnsi="Arial" w:cs="Arial"/>
        </w:rPr>
        <w:t xml:space="preserve">he </w:t>
      </w:r>
      <w:r w:rsidR="00F865CB">
        <w:rPr>
          <w:rFonts w:ascii="Arial" w:hAnsi="Arial" w:cs="Arial"/>
        </w:rPr>
        <w:t xml:space="preserve">NMSU </w:t>
      </w:r>
      <w:r w:rsidRPr="00B47C75">
        <w:rPr>
          <w:rFonts w:ascii="Arial" w:hAnsi="Arial" w:cs="Arial"/>
        </w:rPr>
        <w:t xml:space="preserve">Emergency Notification System will provide messages via phone, </w:t>
      </w:r>
      <w:bookmarkStart w:id="16" w:name="_Int_Tpetblsq"/>
      <w:r w:rsidRPr="00B47C75">
        <w:rPr>
          <w:rFonts w:ascii="Arial" w:hAnsi="Arial" w:cs="Arial"/>
        </w:rPr>
        <w:t>text</w:t>
      </w:r>
      <w:bookmarkEnd w:id="16"/>
      <w:r w:rsidRPr="00B47C75">
        <w:rPr>
          <w:rFonts w:ascii="Arial" w:hAnsi="Arial" w:cs="Arial"/>
        </w:rPr>
        <w:t xml:space="preserve"> and email.</w:t>
      </w:r>
      <w:r w:rsidR="1EADEADC" w:rsidRPr="00B47C75">
        <w:rPr>
          <w:rFonts w:ascii="Arial" w:hAnsi="Arial" w:cs="Arial"/>
        </w:rPr>
        <w:t xml:space="preserve"> </w:t>
      </w:r>
    </w:p>
    <w:p w14:paraId="3110D972" w14:textId="171DA664" w:rsidR="00D077DC" w:rsidRPr="00D9307C" w:rsidRDefault="3974B769" w:rsidP="003567D9">
      <w:pPr>
        <w:pStyle w:val="ListParagraph"/>
        <w:numPr>
          <w:ilvl w:val="0"/>
          <w:numId w:val="10"/>
        </w:numPr>
        <w:rPr>
          <w:rStyle w:val="Hyperlink"/>
          <w:rFonts w:ascii="Arial" w:hAnsi="Arial" w:cs="Arial"/>
          <w:i/>
          <w:iCs/>
          <w:color w:val="auto"/>
          <w:u w:val="none"/>
        </w:rPr>
      </w:pPr>
      <w:r w:rsidRPr="00D9307C">
        <w:rPr>
          <w:rFonts w:ascii="Arial" w:hAnsi="Arial" w:cs="Arial"/>
        </w:rPr>
        <w:t>Please r</w:t>
      </w:r>
      <w:r w:rsidR="7813053B" w:rsidRPr="00B47C75">
        <w:rPr>
          <w:rFonts w:ascii="Arial" w:hAnsi="Arial" w:cs="Arial"/>
        </w:rPr>
        <w:t xml:space="preserve">egister </w:t>
      </w:r>
      <w:r w:rsidR="7F6539FA" w:rsidRPr="00B47C75">
        <w:rPr>
          <w:rFonts w:ascii="Arial" w:hAnsi="Arial" w:cs="Arial"/>
        </w:rPr>
        <w:t xml:space="preserve">for </w:t>
      </w:r>
      <w:r w:rsidR="0A3C030B" w:rsidRPr="00B47C75">
        <w:rPr>
          <w:rFonts w:ascii="Arial" w:hAnsi="Arial" w:cs="Arial"/>
        </w:rPr>
        <w:t>the Emergency</w:t>
      </w:r>
      <w:r w:rsidR="33A32C50" w:rsidRPr="00B47C75">
        <w:rPr>
          <w:rFonts w:ascii="Arial" w:hAnsi="Arial" w:cs="Arial"/>
        </w:rPr>
        <w:t xml:space="preserve"> Notification </w:t>
      </w:r>
      <w:r w:rsidR="1929562E" w:rsidRPr="00B47C75">
        <w:rPr>
          <w:rFonts w:ascii="Arial" w:hAnsi="Arial" w:cs="Arial"/>
        </w:rPr>
        <w:t>System at</w:t>
      </w:r>
      <w:r w:rsidR="11F50F76" w:rsidRPr="00B47C75">
        <w:rPr>
          <w:rFonts w:ascii="Arial" w:hAnsi="Arial" w:cs="Arial"/>
        </w:rPr>
        <w:t xml:space="preserve"> </w:t>
      </w:r>
      <w:hyperlink r:id="rId20">
        <w:r w:rsidR="4A1F694E" w:rsidRPr="00B47C75">
          <w:rPr>
            <w:rStyle w:val="Hyperlink"/>
            <w:rFonts w:ascii="Arial" w:hAnsi="Arial" w:cs="Arial"/>
          </w:rPr>
          <w:t>https://emergency.nmsu.edu/users/sign_in.</w:t>
        </w:r>
      </w:hyperlink>
      <w:r w:rsidR="11F50F76" w:rsidRPr="00B47C75">
        <w:rPr>
          <w:rFonts w:ascii="Arial" w:hAnsi="Arial" w:cs="Arial"/>
        </w:rPr>
        <w:t xml:space="preserve"> If you need further assistance, </w:t>
      </w:r>
      <w:r w:rsidR="12E291EA" w:rsidRPr="00B47C75">
        <w:rPr>
          <w:rFonts w:ascii="Arial" w:hAnsi="Arial" w:cs="Arial"/>
        </w:rPr>
        <w:t>please contact</w:t>
      </w:r>
      <w:r w:rsidR="11F50F76" w:rsidRPr="00B47C75">
        <w:rPr>
          <w:rFonts w:ascii="Arial" w:hAnsi="Arial" w:cs="Arial"/>
        </w:rPr>
        <w:t xml:space="preserve"> the help</w:t>
      </w:r>
      <w:r w:rsidR="597F270C" w:rsidRPr="00B47C75">
        <w:rPr>
          <w:rFonts w:ascii="Arial" w:hAnsi="Arial" w:cs="Arial"/>
        </w:rPr>
        <w:t xml:space="preserve"> </w:t>
      </w:r>
      <w:r w:rsidR="11F50F76" w:rsidRPr="00B47C75">
        <w:rPr>
          <w:rFonts w:ascii="Arial" w:hAnsi="Arial" w:cs="Arial"/>
        </w:rPr>
        <w:t xml:space="preserve">desk via email at </w:t>
      </w:r>
      <w:hyperlink r:id="rId21">
        <w:r w:rsidR="00F865CB">
          <w:rPr>
            <w:rStyle w:val="Hyperlink"/>
            <w:rFonts w:ascii="Arial" w:hAnsi="Arial" w:cs="Arial"/>
          </w:rPr>
          <w:t>help</w:t>
        </w:r>
        <w:r w:rsidR="00F865CB" w:rsidRPr="00B47C75">
          <w:rPr>
            <w:rStyle w:val="Hyperlink"/>
            <w:rFonts w:ascii="Arial" w:hAnsi="Arial" w:cs="Arial"/>
          </w:rPr>
          <w:t>@nmsu.edu</w:t>
        </w:r>
      </w:hyperlink>
      <w:r w:rsidR="001370E9">
        <w:rPr>
          <w:rStyle w:val="Hyperlink"/>
          <w:rFonts w:ascii="Arial" w:hAnsi="Arial" w:cs="Arial"/>
        </w:rPr>
        <w:t>.</w:t>
      </w:r>
    </w:p>
    <w:p w14:paraId="0CA5794C" w14:textId="1CC86C65" w:rsidR="001370E9" w:rsidRPr="003D74E7" w:rsidRDefault="005008D8" w:rsidP="00D9307C">
      <w:pPr>
        <w:pStyle w:val="Heading1"/>
        <w:spacing w:after="240"/>
        <w:rPr>
          <w:rFonts w:ascii="Arial" w:hAnsi="Arial" w:cs="Arial"/>
        </w:rPr>
      </w:pPr>
      <w:bookmarkStart w:id="17" w:name="_Toc174090895"/>
      <w:r>
        <w:rPr>
          <w:rFonts w:ascii="Arial" w:hAnsi="Arial" w:cs="Arial"/>
          <w:color w:val="17365D" w:themeColor="text2" w:themeShade="BF"/>
        </w:rPr>
        <w:lastRenderedPageBreak/>
        <w:t xml:space="preserve">Building </w:t>
      </w:r>
      <w:r w:rsidR="001370E9" w:rsidRPr="003D74E7">
        <w:rPr>
          <w:rFonts w:ascii="Arial" w:hAnsi="Arial" w:cs="Arial"/>
          <w:color w:val="17365D" w:themeColor="text2" w:themeShade="BF"/>
        </w:rPr>
        <w:t>Evacuation</w:t>
      </w:r>
      <w:bookmarkEnd w:id="17"/>
    </w:p>
    <w:p w14:paraId="1888DA1B" w14:textId="4525CB3A" w:rsidR="005008D8" w:rsidRPr="003D74E7" w:rsidRDefault="001370E9" w:rsidP="001370E9">
      <w:pPr>
        <w:rPr>
          <w:rFonts w:ascii="Arial" w:hAnsi="Arial" w:cs="Arial"/>
        </w:rPr>
      </w:pPr>
      <w:r w:rsidRPr="003D74E7">
        <w:rPr>
          <w:rFonts w:ascii="Arial" w:hAnsi="Arial" w:cs="Arial"/>
        </w:rPr>
        <w:t>If a</w:t>
      </w:r>
      <w:r>
        <w:rPr>
          <w:rFonts w:ascii="Arial" w:hAnsi="Arial" w:cs="Arial"/>
        </w:rPr>
        <w:t xml:space="preserve"> building fire alarm is sounded for any situation warranting an</w:t>
      </w:r>
      <w:r w:rsidRPr="003D74E7">
        <w:rPr>
          <w:rFonts w:ascii="Arial" w:hAnsi="Arial" w:cs="Arial"/>
        </w:rPr>
        <w:t xml:space="preserve"> evacuation order </w:t>
      </w:r>
      <w:r>
        <w:rPr>
          <w:rFonts w:ascii="Arial" w:hAnsi="Arial" w:cs="Arial"/>
        </w:rPr>
        <w:t>of</w:t>
      </w:r>
      <w:r w:rsidRPr="003D74E7">
        <w:rPr>
          <w:rFonts w:ascii="Arial" w:hAnsi="Arial" w:cs="Arial"/>
        </w:rPr>
        <w:t xml:space="preserve"> your building, f</w:t>
      </w:r>
      <w:r>
        <w:rPr>
          <w:rFonts w:ascii="Arial" w:hAnsi="Arial" w:cs="Arial"/>
        </w:rPr>
        <w:t>ollow these procedures and full</w:t>
      </w:r>
      <w:r w:rsidR="00E34E75">
        <w:rPr>
          <w:rFonts w:ascii="Arial" w:hAnsi="Arial" w:cs="Arial"/>
        </w:rPr>
        <w:t>y</w:t>
      </w:r>
      <w:r>
        <w:rPr>
          <w:rFonts w:ascii="Arial" w:hAnsi="Arial" w:cs="Arial"/>
        </w:rPr>
        <w:t xml:space="preserve"> cooperate with emergency personnel</w:t>
      </w:r>
      <w:r w:rsidRPr="003D74E7">
        <w:rPr>
          <w:rFonts w:ascii="Arial" w:hAnsi="Arial" w:cs="Arial"/>
        </w:rPr>
        <w:t>:</w:t>
      </w:r>
    </w:p>
    <w:tbl>
      <w:tblPr>
        <w:tblStyle w:val="TableGrid"/>
        <w:tblW w:w="9900" w:type="dxa"/>
        <w:tblInd w:w="-275" w:type="dxa"/>
        <w:shd w:val="clear" w:color="auto" w:fill="F2F2F2" w:themeFill="background1" w:themeFillShade="F2"/>
        <w:tblLook w:val="04A0" w:firstRow="1" w:lastRow="0" w:firstColumn="1" w:lastColumn="0" w:noHBand="0" w:noVBand="1"/>
      </w:tblPr>
      <w:tblGrid>
        <w:gridCol w:w="5130"/>
        <w:gridCol w:w="4770"/>
      </w:tblGrid>
      <w:tr w:rsidR="00A50A41" w:rsidRPr="00C83C1D" w14:paraId="4F22EDAA" w14:textId="77777777" w:rsidTr="00D9307C">
        <w:tc>
          <w:tcPr>
            <w:tcW w:w="9900" w:type="dxa"/>
            <w:gridSpan w:val="2"/>
            <w:shd w:val="clear" w:color="auto" w:fill="8C0B42"/>
            <w:vAlign w:val="center"/>
          </w:tcPr>
          <w:p w14:paraId="2DF5F0C8" w14:textId="6869FD4F" w:rsidR="00A50A41" w:rsidRPr="00D9307C" w:rsidRDefault="00A50A41" w:rsidP="00D9307C">
            <w:pPr>
              <w:pStyle w:val="Heading2"/>
              <w:jc w:val="center"/>
              <w:outlineLvl w:val="1"/>
              <w:rPr>
                <w:rFonts w:ascii="Arial" w:hAnsi="Arial" w:cs="Arial"/>
                <w:sz w:val="24"/>
                <w:szCs w:val="24"/>
              </w:rPr>
            </w:pPr>
            <w:bookmarkStart w:id="18" w:name="_Toc174090896"/>
            <w:r w:rsidRPr="00D9307C">
              <w:rPr>
                <w:rFonts w:ascii="Arial" w:hAnsi="Arial" w:cs="Arial"/>
                <w:color w:val="FFFFFF" w:themeColor="background1"/>
                <w:sz w:val="24"/>
                <w:szCs w:val="24"/>
              </w:rPr>
              <w:t>Guidance</w:t>
            </w:r>
            <w:r w:rsidR="002920B5" w:rsidRPr="00D9307C">
              <w:rPr>
                <w:rFonts w:ascii="Arial" w:hAnsi="Arial" w:cs="Arial"/>
                <w:color w:val="FFFFFF" w:themeColor="background1"/>
                <w:sz w:val="24"/>
                <w:szCs w:val="24"/>
              </w:rPr>
              <w:t xml:space="preserve"> for Building Evacuation</w:t>
            </w:r>
            <w:bookmarkEnd w:id="18"/>
          </w:p>
        </w:tc>
      </w:tr>
      <w:tr w:rsidR="00E34E75" w:rsidRPr="00C83C1D" w14:paraId="7E7E1863" w14:textId="77777777" w:rsidTr="00D9307C">
        <w:tc>
          <w:tcPr>
            <w:tcW w:w="5130" w:type="dxa"/>
            <w:shd w:val="clear" w:color="auto" w:fill="F2F2F2" w:themeFill="background1" w:themeFillShade="F2"/>
          </w:tcPr>
          <w:p w14:paraId="329AD909" w14:textId="5BD46927" w:rsidR="00E34E75" w:rsidRPr="00D9307C" w:rsidRDefault="00E34E75" w:rsidP="000D00C3">
            <w:pPr>
              <w:spacing w:after="60"/>
              <w:rPr>
                <w:rFonts w:ascii="Arial" w:hAnsi="Arial" w:cs="Arial"/>
                <w:sz w:val="22"/>
              </w:rPr>
            </w:pPr>
            <w:r w:rsidRPr="00D9307C">
              <w:rPr>
                <w:rFonts w:ascii="Arial" w:hAnsi="Arial" w:cs="Arial"/>
                <w:sz w:val="22"/>
              </w:rPr>
              <w:t>Take only keys, wallets, and essential belongings with you.</w:t>
            </w:r>
            <w:r w:rsidR="002C764C">
              <w:rPr>
                <w:rFonts w:ascii="Arial" w:hAnsi="Arial" w:cs="Arial"/>
                <w:sz w:val="22"/>
              </w:rPr>
              <w:t xml:space="preserve"> Take weather appropriate clothing.</w:t>
            </w:r>
          </w:p>
        </w:tc>
        <w:tc>
          <w:tcPr>
            <w:tcW w:w="4770" w:type="dxa"/>
            <w:shd w:val="clear" w:color="auto" w:fill="F2F2F2" w:themeFill="background1" w:themeFillShade="F2"/>
          </w:tcPr>
          <w:p w14:paraId="798500D6" w14:textId="4DF79BC8" w:rsidR="00E34E75" w:rsidRPr="00D9307C" w:rsidRDefault="002C764C" w:rsidP="000D00C3">
            <w:pPr>
              <w:spacing w:after="60"/>
              <w:rPr>
                <w:rFonts w:ascii="Arial" w:hAnsi="Arial" w:cs="Arial"/>
                <w:sz w:val="22"/>
              </w:rPr>
            </w:pPr>
            <w:r w:rsidRPr="003D74E7">
              <w:rPr>
                <w:rFonts w:ascii="Arial" w:hAnsi="Arial" w:cs="Arial"/>
                <w:sz w:val="22"/>
              </w:rPr>
              <w:t xml:space="preserve">If you are the last one to exit your </w:t>
            </w:r>
            <w:r w:rsidR="00F22BF8">
              <w:rPr>
                <w:rFonts w:ascii="Arial" w:hAnsi="Arial" w:cs="Arial"/>
                <w:sz w:val="22"/>
              </w:rPr>
              <w:t>area</w:t>
            </w:r>
            <w:r w:rsidRPr="003D74E7">
              <w:rPr>
                <w:rFonts w:ascii="Arial" w:hAnsi="Arial" w:cs="Arial"/>
                <w:sz w:val="22"/>
              </w:rPr>
              <w:t xml:space="preserve">, </w:t>
            </w:r>
            <w:r w:rsidR="00F22BF8">
              <w:rPr>
                <w:rFonts w:ascii="Arial" w:hAnsi="Arial" w:cs="Arial"/>
                <w:sz w:val="22"/>
              </w:rPr>
              <w:t>make sure all doors are closed.</w:t>
            </w:r>
          </w:p>
        </w:tc>
      </w:tr>
      <w:tr w:rsidR="002C764C" w:rsidRPr="00C83C1D" w14:paraId="790AE086" w14:textId="77777777" w:rsidTr="00D9307C">
        <w:tc>
          <w:tcPr>
            <w:tcW w:w="5130" w:type="dxa"/>
            <w:shd w:val="clear" w:color="auto" w:fill="F2F2F2" w:themeFill="background1" w:themeFillShade="F2"/>
          </w:tcPr>
          <w:p w14:paraId="467A778A" w14:textId="00A646BD" w:rsidR="002C764C" w:rsidRPr="00D9307C" w:rsidRDefault="002C764C" w:rsidP="002C764C">
            <w:pPr>
              <w:spacing w:after="60"/>
              <w:rPr>
                <w:rFonts w:ascii="Arial" w:hAnsi="Arial" w:cs="Arial"/>
                <w:sz w:val="22"/>
              </w:rPr>
            </w:pPr>
            <w:r w:rsidRPr="003D74E7">
              <w:rPr>
                <w:rFonts w:ascii="Arial" w:hAnsi="Arial" w:cs="Arial"/>
                <w:sz w:val="22"/>
              </w:rPr>
              <w:t>Do not investigate the source of the emergency</w:t>
            </w:r>
            <w:r>
              <w:rPr>
                <w:rFonts w:ascii="Arial" w:hAnsi="Arial" w:cs="Arial"/>
                <w:sz w:val="22"/>
              </w:rPr>
              <w:t>.</w:t>
            </w:r>
          </w:p>
        </w:tc>
        <w:tc>
          <w:tcPr>
            <w:tcW w:w="4770" w:type="dxa"/>
            <w:shd w:val="clear" w:color="auto" w:fill="F2F2F2" w:themeFill="background1" w:themeFillShade="F2"/>
          </w:tcPr>
          <w:p w14:paraId="6348C06C" w14:textId="3E6D46D4" w:rsidR="002C764C" w:rsidRPr="00D9307C" w:rsidRDefault="002C764C" w:rsidP="002C764C">
            <w:pPr>
              <w:spacing w:after="60"/>
              <w:rPr>
                <w:rFonts w:ascii="Arial" w:hAnsi="Arial" w:cs="Arial"/>
                <w:sz w:val="22"/>
              </w:rPr>
            </w:pPr>
            <w:r w:rsidRPr="003D74E7">
              <w:rPr>
                <w:rFonts w:ascii="Arial" w:hAnsi="Arial" w:cs="Arial"/>
                <w:sz w:val="22"/>
              </w:rPr>
              <w:t>Walk, do not run, to the nearest exit</w:t>
            </w:r>
            <w:r>
              <w:rPr>
                <w:rFonts w:ascii="Arial" w:hAnsi="Arial" w:cs="Arial"/>
                <w:sz w:val="22"/>
              </w:rPr>
              <w:t xml:space="preserve"> and head to designated assembly point. </w:t>
            </w:r>
          </w:p>
        </w:tc>
      </w:tr>
      <w:tr w:rsidR="002C764C" w:rsidRPr="00C83C1D" w14:paraId="5F1EE2D0" w14:textId="77777777" w:rsidTr="00D9307C">
        <w:tc>
          <w:tcPr>
            <w:tcW w:w="5130" w:type="dxa"/>
            <w:shd w:val="clear" w:color="auto" w:fill="F2F2F2" w:themeFill="background1" w:themeFillShade="F2"/>
          </w:tcPr>
          <w:p w14:paraId="45D6D899" w14:textId="77777777" w:rsidR="002C764C" w:rsidRPr="00D9307C" w:rsidRDefault="002C764C" w:rsidP="002C764C">
            <w:pPr>
              <w:spacing w:after="60"/>
              <w:rPr>
                <w:rFonts w:ascii="Arial" w:hAnsi="Arial" w:cs="Arial"/>
                <w:sz w:val="22"/>
              </w:rPr>
            </w:pPr>
            <w:r w:rsidRPr="00D9307C">
              <w:rPr>
                <w:rFonts w:ascii="Arial" w:hAnsi="Arial" w:cs="Arial"/>
                <w:sz w:val="22"/>
              </w:rPr>
              <w:t>Use stairs, not elevators.</w:t>
            </w:r>
          </w:p>
        </w:tc>
        <w:tc>
          <w:tcPr>
            <w:tcW w:w="4770" w:type="dxa"/>
            <w:shd w:val="clear" w:color="auto" w:fill="F2F2F2" w:themeFill="background1" w:themeFillShade="F2"/>
          </w:tcPr>
          <w:p w14:paraId="5E402D83" w14:textId="7EF21643" w:rsidR="002C764C" w:rsidRPr="00D9307C" w:rsidRDefault="002C764C" w:rsidP="002C764C">
            <w:pPr>
              <w:spacing w:after="60"/>
              <w:rPr>
                <w:rFonts w:ascii="Arial" w:hAnsi="Arial" w:cs="Arial"/>
                <w:sz w:val="22"/>
                <w:highlight w:val="yellow"/>
              </w:rPr>
            </w:pPr>
            <w:r w:rsidRPr="003D74E7">
              <w:rPr>
                <w:rFonts w:ascii="Arial" w:hAnsi="Arial" w:cs="Arial"/>
                <w:sz w:val="22"/>
              </w:rPr>
              <w:t>Assist people with special needs</w:t>
            </w:r>
            <w:r>
              <w:rPr>
                <w:rFonts w:ascii="Arial" w:hAnsi="Arial" w:cs="Arial"/>
                <w:sz w:val="22"/>
              </w:rPr>
              <w:t>. See guidance below.</w:t>
            </w:r>
          </w:p>
        </w:tc>
      </w:tr>
      <w:tr w:rsidR="002C764C" w:rsidRPr="00C83C1D" w14:paraId="7FA378AD" w14:textId="77777777" w:rsidTr="00D9307C">
        <w:tc>
          <w:tcPr>
            <w:tcW w:w="5130" w:type="dxa"/>
            <w:shd w:val="clear" w:color="auto" w:fill="F2F2F2" w:themeFill="background1" w:themeFillShade="F2"/>
          </w:tcPr>
          <w:p w14:paraId="3EF038CD" w14:textId="2B2A76C0" w:rsidR="002C764C" w:rsidRPr="00D9307C" w:rsidRDefault="002C764C" w:rsidP="002C764C">
            <w:pPr>
              <w:spacing w:after="60"/>
              <w:rPr>
                <w:rFonts w:ascii="Arial" w:hAnsi="Arial" w:cs="Arial"/>
                <w:sz w:val="22"/>
                <w:highlight w:val="yellow"/>
              </w:rPr>
            </w:pPr>
            <w:r w:rsidRPr="003D74E7">
              <w:rPr>
                <w:rFonts w:ascii="Arial" w:hAnsi="Arial" w:cs="Arial"/>
                <w:sz w:val="22"/>
              </w:rPr>
              <w:t xml:space="preserve">If you are unable to evacuate, </w:t>
            </w:r>
            <w:r>
              <w:rPr>
                <w:rFonts w:ascii="Arial" w:hAnsi="Arial" w:cs="Arial"/>
                <w:sz w:val="22"/>
              </w:rPr>
              <w:t xml:space="preserve">call </w:t>
            </w:r>
            <w:r w:rsidRPr="003D74E7">
              <w:rPr>
                <w:rFonts w:ascii="Arial" w:hAnsi="Arial" w:cs="Arial"/>
                <w:sz w:val="22"/>
              </w:rPr>
              <w:t xml:space="preserve">NMSU Police at </w:t>
            </w:r>
            <w:r w:rsidR="007F6016">
              <w:rPr>
                <w:rFonts w:ascii="Arial" w:hAnsi="Arial" w:cs="Arial"/>
                <w:sz w:val="22"/>
              </w:rPr>
              <w:t>9</w:t>
            </w:r>
            <w:r w:rsidRPr="003D74E7">
              <w:rPr>
                <w:rFonts w:ascii="Arial" w:hAnsi="Arial" w:cs="Arial"/>
                <w:sz w:val="22"/>
              </w:rPr>
              <w:t>11 and report your locatio</w:t>
            </w:r>
            <w:r>
              <w:rPr>
                <w:rFonts w:ascii="Arial" w:hAnsi="Arial" w:cs="Arial"/>
                <w:sz w:val="22"/>
              </w:rPr>
              <w:t>n.</w:t>
            </w:r>
          </w:p>
        </w:tc>
        <w:tc>
          <w:tcPr>
            <w:tcW w:w="4770" w:type="dxa"/>
            <w:shd w:val="clear" w:color="auto" w:fill="F2F2F2" w:themeFill="background1" w:themeFillShade="F2"/>
          </w:tcPr>
          <w:p w14:paraId="20BFF840" w14:textId="0C411FCA" w:rsidR="002C764C" w:rsidRPr="00D9307C" w:rsidRDefault="002C764C" w:rsidP="002C764C">
            <w:pPr>
              <w:spacing w:after="60"/>
              <w:rPr>
                <w:rFonts w:ascii="Arial" w:hAnsi="Arial" w:cs="Arial"/>
                <w:sz w:val="22"/>
              </w:rPr>
            </w:pPr>
            <w:r w:rsidRPr="003D74E7">
              <w:rPr>
                <w:rFonts w:ascii="Arial" w:hAnsi="Arial" w:cs="Arial"/>
                <w:sz w:val="22"/>
              </w:rPr>
              <w:t>As you make your way out, encourage those you encounter to exit as well</w:t>
            </w:r>
            <w:r>
              <w:rPr>
                <w:rFonts w:ascii="Arial" w:hAnsi="Arial" w:cs="Arial"/>
                <w:sz w:val="22"/>
              </w:rPr>
              <w:t>.</w:t>
            </w:r>
          </w:p>
        </w:tc>
      </w:tr>
      <w:tr w:rsidR="002C764C" w:rsidRPr="00C83C1D" w14:paraId="580A2602" w14:textId="77777777" w:rsidTr="00992CE7">
        <w:tc>
          <w:tcPr>
            <w:tcW w:w="5130" w:type="dxa"/>
            <w:shd w:val="clear" w:color="auto" w:fill="F2F2F2" w:themeFill="background1" w:themeFillShade="F2"/>
          </w:tcPr>
          <w:p w14:paraId="34D28A33" w14:textId="33187BE8" w:rsidR="002C764C" w:rsidRPr="003D74E7" w:rsidRDefault="002C764C" w:rsidP="002C764C">
            <w:pPr>
              <w:spacing w:after="60"/>
              <w:rPr>
                <w:rFonts w:ascii="Arial" w:hAnsi="Arial" w:cs="Arial"/>
                <w:sz w:val="22"/>
              </w:rPr>
            </w:pPr>
            <w:r w:rsidRPr="003D74E7">
              <w:rPr>
                <w:rFonts w:ascii="Arial" w:hAnsi="Arial" w:cs="Arial"/>
                <w:sz w:val="22"/>
              </w:rPr>
              <w:t>Follow instructions of NMSU Police or other identified emergency personnel</w:t>
            </w:r>
            <w:r>
              <w:rPr>
                <w:rFonts w:ascii="Arial" w:hAnsi="Arial" w:cs="Arial"/>
                <w:sz w:val="22"/>
              </w:rPr>
              <w:t>.</w:t>
            </w:r>
          </w:p>
        </w:tc>
        <w:tc>
          <w:tcPr>
            <w:tcW w:w="4770" w:type="dxa"/>
            <w:shd w:val="clear" w:color="auto" w:fill="F2F2F2" w:themeFill="background1" w:themeFillShade="F2"/>
          </w:tcPr>
          <w:p w14:paraId="0C0C89AB" w14:textId="40C467F5" w:rsidR="002C764C" w:rsidRPr="003D74E7" w:rsidRDefault="002C764C" w:rsidP="002C764C">
            <w:pPr>
              <w:spacing w:after="60"/>
              <w:rPr>
                <w:rFonts w:ascii="Arial" w:hAnsi="Arial" w:cs="Arial"/>
                <w:sz w:val="22"/>
              </w:rPr>
            </w:pPr>
            <w:r>
              <w:rPr>
                <w:rFonts w:ascii="Arial" w:hAnsi="Arial" w:cs="Arial"/>
                <w:sz w:val="22"/>
              </w:rPr>
              <w:t>At assembly point, t</w:t>
            </w:r>
            <w:r w:rsidRPr="003D74E7">
              <w:rPr>
                <w:rFonts w:ascii="Arial" w:hAnsi="Arial" w:cs="Arial"/>
                <w:sz w:val="22"/>
              </w:rPr>
              <w:t>ake a roll call of personnel from your department</w:t>
            </w:r>
            <w:r>
              <w:rPr>
                <w:rFonts w:ascii="Arial" w:hAnsi="Arial" w:cs="Arial"/>
                <w:sz w:val="22"/>
              </w:rPr>
              <w:t>, if possible.</w:t>
            </w:r>
          </w:p>
        </w:tc>
      </w:tr>
      <w:tr w:rsidR="002C764C" w:rsidRPr="00C83C1D" w14:paraId="4DCCB6E4" w14:textId="77777777" w:rsidTr="00992CE7">
        <w:tc>
          <w:tcPr>
            <w:tcW w:w="5130" w:type="dxa"/>
            <w:shd w:val="clear" w:color="auto" w:fill="F2F2F2" w:themeFill="background1" w:themeFillShade="F2"/>
          </w:tcPr>
          <w:p w14:paraId="18FD8AFE" w14:textId="1D272F5A" w:rsidR="002C764C" w:rsidRPr="003D74E7" w:rsidRDefault="002C764C" w:rsidP="002C764C">
            <w:pPr>
              <w:spacing w:after="60"/>
              <w:rPr>
                <w:rFonts w:ascii="Arial" w:hAnsi="Arial" w:cs="Arial"/>
                <w:sz w:val="22"/>
              </w:rPr>
            </w:pPr>
            <w:r>
              <w:rPr>
                <w:rFonts w:ascii="Arial" w:hAnsi="Arial" w:cs="Arial"/>
                <w:sz w:val="22"/>
              </w:rPr>
              <w:t xml:space="preserve">Refer to departmental Continuity of Operations Plan for guidance </w:t>
            </w:r>
            <w:r w:rsidRPr="003D74E7">
              <w:rPr>
                <w:rFonts w:ascii="Arial" w:hAnsi="Arial" w:cs="Arial"/>
                <w:sz w:val="22"/>
              </w:rPr>
              <w:t>for employees who must remain to operate critical equipment or special hazards before evacuating (if applicable).</w:t>
            </w:r>
            <w:r>
              <w:rPr>
                <w:rFonts w:ascii="Arial" w:hAnsi="Arial" w:cs="Arial"/>
                <w:sz w:val="22"/>
              </w:rPr>
              <w:t xml:space="preserve"> </w:t>
            </w:r>
          </w:p>
        </w:tc>
        <w:tc>
          <w:tcPr>
            <w:tcW w:w="4770" w:type="dxa"/>
            <w:shd w:val="clear" w:color="auto" w:fill="F2F2F2" w:themeFill="background1" w:themeFillShade="F2"/>
          </w:tcPr>
          <w:p w14:paraId="51CA0272" w14:textId="3407B2E5" w:rsidR="002C764C" w:rsidRPr="003D74E7" w:rsidRDefault="002C764C" w:rsidP="002C764C">
            <w:pPr>
              <w:spacing w:after="60"/>
              <w:rPr>
                <w:rFonts w:ascii="Arial" w:hAnsi="Arial" w:cs="Arial"/>
                <w:sz w:val="22"/>
              </w:rPr>
            </w:pPr>
            <w:r w:rsidRPr="003D74E7">
              <w:rPr>
                <w:rFonts w:ascii="Arial" w:hAnsi="Arial" w:cs="Arial"/>
                <w:b/>
                <w:bCs/>
                <w:sz w:val="22"/>
              </w:rPr>
              <w:t>Wait for instructions before returning</w:t>
            </w:r>
            <w:r w:rsidRPr="003D74E7">
              <w:rPr>
                <w:rFonts w:ascii="Arial" w:hAnsi="Arial" w:cs="Arial"/>
                <w:sz w:val="22"/>
              </w:rPr>
              <w:t xml:space="preserve"> to your building after an evacuation</w:t>
            </w:r>
          </w:p>
        </w:tc>
      </w:tr>
      <w:tr w:rsidR="002C764C" w:rsidRPr="00C83C1D" w14:paraId="50B6AD80" w14:textId="77777777" w:rsidTr="004058D5">
        <w:tc>
          <w:tcPr>
            <w:tcW w:w="9900" w:type="dxa"/>
            <w:gridSpan w:val="2"/>
            <w:shd w:val="clear" w:color="auto" w:fill="8C0B42"/>
          </w:tcPr>
          <w:p w14:paraId="3740EC51" w14:textId="4A099D48" w:rsidR="002C764C" w:rsidRPr="00D9307C" w:rsidRDefault="002C764C" w:rsidP="00D9307C">
            <w:pPr>
              <w:pStyle w:val="Heading2"/>
              <w:jc w:val="center"/>
              <w:outlineLvl w:val="1"/>
              <w:rPr>
                <w:rFonts w:ascii="Arial" w:hAnsi="Arial" w:cs="Arial"/>
                <w:sz w:val="24"/>
                <w:szCs w:val="24"/>
              </w:rPr>
            </w:pPr>
            <w:bookmarkStart w:id="19" w:name="_Toc174090897"/>
            <w:r w:rsidRPr="00D9307C">
              <w:rPr>
                <w:rFonts w:ascii="Arial" w:hAnsi="Arial" w:cs="Arial"/>
                <w:color w:val="FFFFFF" w:themeColor="background1"/>
                <w:sz w:val="24"/>
                <w:szCs w:val="24"/>
              </w:rPr>
              <w:t>Special Needs Guidance</w:t>
            </w:r>
            <w:r w:rsidR="002920B5" w:rsidRPr="00D9307C">
              <w:rPr>
                <w:rFonts w:ascii="Arial" w:hAnsi="Arial" w:cs="Arial"/>
                <w:color w:val="FFFFFF" w:themeColor="background1"/>
                <w:sz w:val="24"/>
                <w:szCs w:val="24"/>
              </w:rPr>
              <w:t xml:space="preserve"> for Building Evacuation</w:t>
            </w:r>
            <w:bookmarkEnd w:id="19"/>
          </w:p>
        </w:tc>
      </w:tr>
      <w:tr w:rsidR="002C764C" w:rsidRPr="00C83C1D" w14:paraId="7C0BF82A" w14:textId="77777777" w:rsidTr="00D9307C">
        <w:tc>
          <w:tcPr>
            <w:tcW w:w="5130" w:type="dxa"/>
            <w:shd w:val="clear" w:color="auto" w:fill="F2F2F2" w:themeFill="background1" w:themeFillShade="F2"/>
          </w:tcPr>
          <w:p w14:paraId="1C2ADB59" w14:textId="74A81915" w:rsidR="002C764C" w:rsidRPr="00C83C1D" w:rsidRDefault="002C764C" w:rsidP="002C764C">
            <w:pPr>
              <w:spacing w:after="60"/>
              <w:rPr>
                <w:rFonts w:ascii="Arial" w:hAnsi="Arial" w:cs="Arial"/>
                <w:sz w:val="22"/>
              </w:rPr>
            </w:pPr>
            <w:r w:rsidRPr="003D74E7">
              <w:rPr>
                <w:rFonts w:ascii="Arial" w:hAnsi="Arial" w:cs="Arial"/>
                <w:sz w:val="22"/>
              </w:rPr>
              <w:t>If there is no immediate danger, persons with disability/mobility limitations should shelter in place and call NMSU Police at 575-646-3311 to report location and number of people needing assistance</w:t>
            </w:r>
            <w:r>
              <w:rPr>
                <w:rFonts w:ascii="Arial" w:hAnsi="Arial" w:cs="Arial"/>
                <w:sz w:val="22"/>
              </w:rPr>
              <w:t>.</w:t>
            </w:r>
          </w:p>
        </w:tc>
        <w:tc>
          <w:tcPr>
            <w:tcW w:w="4770" w:type="dxa"/>
            <w:shd w:val="clear" w:color="auto" w:fill="F2F2F2" w:themeFill="background1" w:themeFillShade="F2"/>
          </w:tcPr>
          <w:p w14:paraId="332DB881" w14:textId="5445D2FF" w:rsidR="002C764C" w:rsidRPr="00C83C1D" w:rsidRDefault="002C764C" w:rsidP="002C764C">
            <w:pPr>
              <w:spacing w:after="60"/>
              <w:rPr>
                <w:rFonts w:ascii="Arial" w:hAnsi="Arial" w:cs="Arial"/>
                <w:sz w:val="22"/>
              </w:rPr>
            </w:pPr>
            <w:r w:rsidRPr="003D74E7">
              <w:rPr>
                <w:rFonts w:ascii="Arial" w:hAnsi="Arial" w:cs="Arial"/>
                <w:sz w:val="22"/>
              </w:rPr>
              <w:t>If there is imminent danger and evacuation cannot be delayed, the person with a disability should be carried or helped from the building in the best and fastest manner (the person with the disability is the best authority as to how to be moved out of the building)</w:t>
            </w:r>
          </w:p>
        </w:tc>
      </w:tr>
      <w:tr w:rsidR="002C764C" w:rsidRPr="00C83C1D" w14:paraId="0899520B" w14:textId="77777777" w:rsidTr="00D9307C">
        <w:tc>
          <w:tcPr>
            <w:tcW w:w="5130" w:type="dxa"/>
            <w:shd w:val="clear" w:color="auto" w:fill="F2F2F2" w:themeFill="background1" w:themeFillShade="F2"/>
          </w:tcPr>
          <w:p w14:paraId="1307293E" w14:textId="310F04D4" w:rsidR="002C764C" w:rsidRPr="00C83C1D" w:rsidRDefault="002C764C" w:rsidP="002C764C">
            <w:pPr>
              <w:spacing w:after="60"/>
              <w:rPr>
                <w:rFonts w:ascii="Arial" w:hAnsi="Arial" w:cs="Arial"/>
                <w:sz w:val="22"/>
              </w:rPr>
            </w:pPr>
            <w:r w:rsidRPr="00D9307C">
              <w:rPr>
                <w:rFonts w:ascii="Arial" w:hAnsi="Arial" w:cs="Arial"/>
                <w:sz w:val="22"/>
              </w:rPr>
              <w:t>If your building contains a Stair Evacuation Chair, please list model</w:t>
            </w:r>
            <w:r w:rsidR="005675E4">
              <w:rPr>
                <w:rFonts w:ascii="Arial" w:hAnsi="Arial" w:cs="Arial"/>
                <w:sz w:val="22"/>
              </w:rPr>
              <w:t xml:space="preserve"> and </w:t>
            </w:r>
            <w:r w:rsidRPr="00D9307C">
              <w:rPr>
                <w:rFonts w:ascii="Arial" w:hAnsi="Arial" w:cs="Arial"/>
                <w:sz w:val="22"/>
              </w:rPr>
              <w:t>location</w:t>
            </w:r>
          </w:p>
        </w:tc>
        <w:tc>
          <w:tcPr>
            <w:tcW w:w="4770" w:type="dxa"/>
            <w:shd w:val="clear" w:color="auto" w:fill="F2F2F2" w:themeFill="background1" w:themeFillShade="F2"/>
          </w:tcPr>
          <w:p w14:paraId="14C5F01D" w14:textId="77777777" w:rsidR="002C764C" w:rsidRPr="00C83C1D" w:rsidRDefault="002C764C" w:rsidP="002C764C">
            <w:pPr>
              <w:spacing w:after="60"/>
              <w:rPr>
                <w:rFonts w:ascii="Arial" w:hAnsi="Arial" w:cs="Arial"/>
                <w:sz w:val="22"/>
              </w:rPr>
            </w:pPr>
          </w:p>
        </w:tc>
      </w:tr>
    </w:tbl>
    <w:p w14:paraId="28A15C72" w14:textId="51644A18" w:rsidR="002920B5" w:rsidRDefault="002920B5" w:rsidP="002920B5"/>
    <w:tbl>
      <w:tblPr>
        <w:tblStyle w:val="TableGrid"/>
        <w:tblW w:w="10061" w:type="dxa"/>
        <w:tblInd w:w="-264" w:type="dxa"/>
        <w:tblLayout w:type="fixed"/>
        <w:tblLook w:val="04A0" w:firstRow="1" w:lastRow="0" w:firstColumn="1" w:lastColumn="0" w:noHBand="0" w:noVBand="1"/>
      </w:tblPr>
      <w:tblGrid>
        <w:gridCol w:w="3287"/>
        <w:gridCol w:w="3389"/>
        <w:gridCol w:w="1645"/>
        <w:gridCol w:w="1740"/>
      </w:tblGrid>
      <w:tr w:rsidR="00626DDA" w:rsidRPr="00071FD2" w14:paraId="1EA485AB" w14:textId="77777777" w:rsidTr="00A111ED">
        <w:trPr>
          <w:trHeight w:val="403"/>
        </w:trPr>
        <w:tc>
          <w:tcPr>
            <w:tcW w:w="10061" w:type="dxa"/>
            <w:gridSpan w:val="4"/>
            <w:shd w:val="clear" w:color="auto" w:fill="8C0B42"/>
            <w:vAlign w:val="center"/>
          </w:tcPr>
          <w:p w14:paraId="34E3B506" w14:textId="5CD8438C" w:rsidR="00626DDA" w:rsidRPr="00071FD2" w:rsidRDefault="00626DDA" w:rsidP="00DF043D">
            <w:pPr>
              <w:jc w:val="center"/>
              <w:rPr>
                <w:rFonts w:ascii="Arial" w:hAnsi="Arial" w:cs="Arial"/>
                <w:b/>
              </w:rPr>
            </w:pPr>
            <w:r w:rsidRPr="00D9307C">
              <w:rPr>
                <w:rFonts w:ascii="Arial" w:hAnsi="Arial" w:cs="Arial"/>
                <w:b/>
              </w:rPr>
              <w:t xml:space="preserve">Department/College </w:t>
            </w:r>
            <w:r w:rsidR="00082D43">
              <w:rPr>
                <w:rFonts w:ascii="Arial" w:hAnsi="Arial" w:cs="Arial"/>
                <w:b/>
              </w:rPr>
              <w:t>Stair Evacuation Chair Trained Staff</w:t>
            </w:r>
          </w:p>
        </w:tc>
      </w:tr>
      <w:tr w:rsidR="00626DDA" w:rsidRPr="00071FD2" w14:paraId="099146D6" w14:textId="77777777" w:rsidTr="00A111ED">
        <w:trPr>
          <w:trHeight w:val="829"/>
        </w:trPr>
        <w:tc>
          <w:tcPr>
            <w:tcW w:w="3287" w:type="dxa"/>
            <w:shd w:val="clear" w:color="auto" w:fill="F2F2F2" w:themeFill="background1" w:themeFillShade="F2"/>
            <w:vAlign w:val="center"/>
          </w:tcPr>
          <w:p w14:paraId="28A8A679" w14:textId="77777777" w:rsidR="00626DDA" w:rsidRPr="00D9307C" w:rsidRDefault="00626DDA" w:rsidP="00DF043D">
            <w:pPr>
              <w:jc w:val="center"/>
              <w:rPr>
                <w:rFonts w:ascii="Arial" w:hAnsi="Arial" w:cs="Arial"/>
                <w:b/>
              </w:rPr>
            </w:pPr>
            <w:r w:rsidRPr="00D9307C">
              <w:rPr>
                <w:rFonts w:ascii="Arial" w:hAnsi="Arial" w:cs="Arial"/>
                <w:b/>
              </w:rPr>
              <w:t>Name</w:t>
            </w:r>
          </w:p>
        </w:tc>
        <w:tc>
          <w:tcPr>
            <w:tcW w:w="3389" w:type="dxa"/>
            <w:shd w:val="clear" w:color="auto" w:fill="F2F2F2" w:themeFill="background1" w:themeFillShade="F2"/>
            <w:vAlign w:val="center"/>
          </w:tcPr>
          <w:p w14:paraId="69073005" w14:textId="77777777" w:rsidR="00626DDA" w:rsidRPr="00D9307C" w:rsidRDefault="00626DDA" w:rsidP="00DF043D">
            <w:pPr>
              <w:jc w:val="center"/>
              <w:rPr>
                <w:rFonts w:ascii="Arial" w:hAnsi="Arial" w:cs="Arial"/>
                <w:b/>
              </w:rPr>
            </w:pPr>
            <w:r w:rsidRPr="00071FD2">
              <w:rPr>
                <w:rFonts w:ascii="Arial" w:hAnsi="Arial" w:cs="Arial"/>
                <w:b/>
              </w:rPr>
              <w:t>Title</w:t>
            </w:r>
          </w:p>
        </w:tc>
        <w:tc>
          <w:tcPr>
            <w:tcW w:w="1645" w:type="dxa"/>
            <w:shd w:val="clear" w:color="auto" w:fill="F2F2F2" w:themeFill="background1" w:themeFillShade="F2"/>
            <w:vAlign w:val="center"/>
          </w:tcPr>
          <w:p w14:paraId="53CA1545" w14:textId="77777777" w:rsidR="00626DDA" w:rsidRPr="00D9307C" w:rsidRDefault="00626DDA" w:rsidP="00DF043D">
            <w:pPr>
              <w:jc w:val="center"/>
              <w:rPr>
                <w:rFonts w:ascii="Arial" w:hAnsi="Arial" w:cs="Arial"/>
                <w:b/>
              </w:rPr>
            </w:pPr>
            <w:r w:rsidRPr="00071FD2">
              <w:rPr>
                <w:rFonts w:ascii="Arial" w:hAnsi="Arial" w:cs="Arial"/>
                <w:b/>
              </w:rPr>
              <w:t>Work Phone</w:t>
            </w:r>
          </w:p>
        </w:tc>
        <w:tc>
          <w:tcPr>
            <w:tcW w:w="1738" w:type="dxa"/>
            <w:shd w:val="clear" w:color="auto" w:fill="F2F2F2" w:themeFill="background1" w:themeFillShade="F2"/>
            <w:vAlign w:val="center"/>
          </w:tcPr>
          <w:p w14:paraId="0A9ECFA9" w14:textId="77777777" w:rsidR="00626DDA" w:rsidRPr="00071FD2" w:rsidRDefault="00626DDA" w:rsidP="00DF043D">
            <w:pPr>
              <w:jc w:val="center"/>
              <w:rPr>
                <w:rFonts w:ascii="Arial" w:hAnsi="Arial" w:cs="Arial"/>
                <w:b/>
              </w:rPr>
            </w:pPr>
            <w:r w:rsidRPr="00071FD2">
              <w:rPr>
                <w:rFonts w:ascii="Arial" w:hAnsi="Arial" w:cs="Arial"/>
                <w:b/>
              </w:rPr>
              <w:t>Alternate Phone</w:t>
            </w:r>
          </w:p>
        </w:tc>
      </w:tr>
      <w:tr w:rsidR="00626DDA" w:rsidRPr="00071FD2" w14:paraId="40FB8345" w14:textId="77777777" w:rsidTr="00A111ED">
        <w:trPr>
          <w:trHeight w:val="403"/>
        </w:trPr>
        <w:tc>
          <w:tcPr>
            <w:tcW w:w="3287" w:type="dxa"/>
            <w:shd w:val="clear" w:color="auto" w:fill="F2F2F2" w:themeFill="background1" w:themeFillShade="F2"/>
          </w:tcPr>
          <w:p w14:paraId="25573B50" w14:textId="77777777" w:rsidR="00626DDA" w:rsidRPr="00D9307C" w:rsidRDefault="00626DDA" w:rsidP="00DF043D">
            <w:pPr>
              <w:rPr>
                <w:rFonts w:ascii="Arial" w:hAnsi="Arial" w:cs="Arial"/>
              </w:rPr>
            </w:pPr>
          </w:p>
        </w:tc>
        <w:tc>
          <w:tcPr>
            <w:tcW w:w="3389" w:type="dxa"/>
            <w:shd w:val="clear" w:color="auto" w:fill="F2F2F2" w:themeFill="background1" w:themeFillShade="F2"/>
          </w:tcPr>
          <w:p w14:paraId="1E8B2F0D" w14:textId="77777777" w:rsidR="00626DDA" w:rsidRPr="00D9307C" w:rsidRDefault="00626DDA" w:rsidP="00DF043D">
            <w:pPr>
              <w:rPr>
                <w:rFonts w:ascii="Arial" w:hAnsi="Arial" w:cs="Arial"/>
              </w:rPr>
            </w:pPr>
          </w:p>
        </w:tc>
        <w:tc>
          <w:tcPr>
            <w:tcW w:w="1645" w:type="dxa"/>
            <w:shd w:val="clear" w:color="auto" w:fill="F2F2F2" w:themeFill="background1" w:themeFillShade="F2"/>
          </w:tcPr>
          <w:p w14:paraId="5C98C808" w14:textId="77777777" w:rsidR="00626DDA" w:rsidRPr="00D9307C" w:rsidRDefault="00626DDA" w:rsidP="00DF043D">
            <w:pPr>
              <w:rPr>
                <w:rFonts w:ascii="Arial" w:hAnsi="Arial" w:cs="Arial"/>
              </w:rPr>
            </w:pPr>
          </w:p>
        </w:tc>
        <w:tc>
          <w:tcPr>
            <w:tcW w:w="1738" w:type="dxa"/>
            <w:shd w:val="clear" w:color="auto" w:fill="F2F2F2" w:themeFill="background1" w:themeFillShade="F2"/>
          </w:tcPr>
          <w:p w14:paraId="77266FDB" w14:textId="77777777" w:rsidR="00A111ED" w:rsidRDefault="00A111ED" w:rsidP="00DF043D">
            <w:pPr>
              <w:rPr>
                <w:rFonts w:ascii="Arial" w:hAnsi="Arial" w:cs="Arial"/>
              </w:rPr>
            </w:pPr>
          </w:p>
          <w:p w14:paraId="6C3ED197" w14:textId="04A98A2C" w:rsidR="00A111ED" w:rsidRPr="00071FD2" w:rsidRDefault="00A111ED" w:rsidP="00DF043D">
            <w:pPr>
              <w:rPr>
                <w:rFonts w:ascii="Arial" w:hAnsi="Arial" w:cs="Arial"/>
              </w:rPr>
            </w:pPr>
          </w:p>
        </w:tc>
      </w:tr>
      <w:tr w:rsidR="00626DDA" w:rsidRPr="00071FD2" w14:paraId="6CDEB1BB" w14:textId="77777777" w:rsidTr="00A111ED">
        <w:trPr>
          <w:trHeight w:val="425"/>
        </w:trPr>
        <w:tc>
          <w:tcPr>
            <w:tcW w:w="3287" w:type="dxa"/>
            <w:shd w:val="clear" w:color="auto" w:fill="F2F2F2" w:themeFill="background1" w:themeFillShade="F2"/>
          </w:tcPr>
          <w:p w14:paraId="0BE7B9D3" w14:textId="77777777" w:rsidR="00626DDA" w:rsidRPr="00D9307C" w:rsidRDefault="00626DDA" w:rsidP="00DF043D">
            <w:pPr>
              <w:rPr>
                <w:rFonts w:ascii="Arial" w:hAnsi="Arial" w:cs="Arial"/>
              </w:rPr>
            </w:pPr>
          </w:p>
        </w:tc>
        <w:tc>
          <w:tcPr>
            <w:tcW w:w="3389" w:type="dxa"/>
            <w:shd w:val="clear" w:color="auto" w:fill="F2F2F2" w:themeFill="background1" w:themeFillShade="F2"/>
          </w:tcPr>
          <w:p w14:paraId="53D07944" w14:textId="77777777" w:rsidR="00626DDA" w:rsidRPr="00D9307C" w:rsidRDefault="00626DDA" w:rsidP="00DF043D">
            <w:pPr>
              <w:rPr>
                <w:rFonts w:ascii="Arial" w:hAnsi="Arial" w:cs="Arial"/>
              </w:rPr>
            </w:pPr>
          </w:p>
        </w:tc>
        <w:tc>
          <w:tcPr>
            <w:tcW w:w="1645" w:type="dxa"/>
            <w:shd w:val="clear" w:color="auto" w:fill="F2F2F2" w:themeFill="background1" w:themeFillShade="F2"/>
          </w:tcPr>
          <w:p w14:paraId="7FC90695" w14:textId="77777777" w:rsidR="00626DDA" w:rsidRPr="00D9307C" w:rsidRDefault="00626DDA" w:rsidP="00DF043D">
            <w:pPr>
              <w:rPr>
                <w:rFonts w:ascii="Arial" w:hAnsi="Arial" w:cs="Arial"/>
              </w:rPr>
            </w:pPr>
          </w:p>
        </w:tc>
        <w:tc>
          <w:tcPr>
            <w:tcW w:w="1738" w:type="dxa"/>
            <w:shd w:val="clear" w:color="auto" w:fill="F2F2F2" w:themeFill="background1" w:themeFillShade="F2"/>
          </w:tcPr>
          <w:p w14:paraId="03A7D92D" w14:textId="77777777" w:rsidR="00626DDA" w:rsidRDefault="00626DDA" w:rsidP="00DF043D">
            <w:pPr>
              <w:rPr>
                <w:rFonts w:ascii="Arial" w:hAnsi="Arial" w:cs="Arial"/>
              </w:rPr>
            </w:pPr>
          </w:p>
          <w:p w14:paraId="5E0E7D03" w14:textId="189E1567" w:rsidR="00A111ED" w:rsidRPr="00071FD2" w:rsidRDefault="00A111ED" w:rsidP="00DF043D">
            <w:pPr>
              <w:rPr>
                <w:rFonts w:ascii="Arial" w:hAnsi="Arial" w:cs="Arial"/>
              </w:rPr>
            </w:pPr>
          </w:p>
        </w:tc>
      </w:tr>
      <w:tr w:rsidR="00626DDA" w:rsidRPr="00071FD2" w14:paraId="7B23365E" w14:textId="77777777" w:rsidTr="00A111ED">
        <w:trPr>
          <w:trHeight w:val="383"/>
        </w:trPr>
        <w:tc>
          <w:tcPr>
            <w:tcW w:w="3287" w:type="dxa"/>
            <w:shd w:val="clear" w:color="auto" w:fill="F2F2F2" w:themeFill="background1" w:themeFillShade="F2"/>
          </w:tcPr>
          <w:p w14:paraId="36554460" w14:textId="77777777" w:rsidR="00626DDA" w:rsidRPr="00071FD2" w:rsidRDefault="00626DDA" w:rsidP="00DF043D">
            <w:pPr>
              <w:rPr>
                <w:rFonts w:ascii="Arial" w:hAnsi="Arial" w:cs="Arial"/>
              </w:rPr>
            </w:pPr>
          </w:p>
        </w:tc>
        <w:tc>
          <w:tcPr>
            <w:tcW w:w="3389" w:type="dxa"/>
            <w:shd w:val="clear" w:color="auto" w:fill="F2F2F2" w:themeFill="background1" w:themeFillShade="F2"/>
          </w:tcPr>
          <w:p w14:paraId="002CF105" w14:textId="77777777" w:rsidR="00626DDA" w:rsidRPr="00071FD2" w:rsidRDefault="00626DDA" w:rsidP="00DF043D">
            <w:pPr>
              <w:rPr>
                <w:rFonts w:ascii="Arial" w:hAnsi="Arial" w:cs="Arial"/>
              </w:rPr>
            </w:pPr>
          </w:p>
        </w:tc>
        <w:tc>
          <w:tcPr>
            <w:tcW w:w="1645" w:type="dxa"/>
            <w:shd w:val="clear" w:color="auto" w:fill="F2F2F2" w:themeFill="background1" w:themeFillShade="F2"/>
          </w:tcPr>
          <w:p w14:paraId="5726EDA2" w14:textId="77777777" w:rsidR="00626DDA" w:rsidRPr="00071FD2" w:rsidRDefault="00626DDA" w:rsidP="00DF043D">
            <w:pPr>
              <w:rPr>
                <w:rFonts w:ascii="Arial" w:hAnsi="Arial" w:cs="Arial"/>
              </w:rPr>
            </w:pPr>
          </w:p>
        </w:tc>
        <w:tc>
          <w:tcPr>
            <w:tcW w:w="1738" w:type="dxa"/>
            <w:shd w:val="clear" w:color="auto" w:fill="F2F2F2" w:themeFill="background1" w:themeFillShade="F2"/>
          </w:tcPr>
          <w:p w14:paraId="0725E5A0" w14:textId="77777777" w:rsidR="00626DDA" w:rsidRDefault="00626DDA" w:rsidP="00DF043D">
            <w:pPr>
              <w:rPr>
                <w:rFonts w:ascii="Arial" w:hAnsi="Arial" w:cs="Arial"/>
              </w:rPr>
            </w:pPr>
          </w:p>
          <w:p w14:paraId="0B774F20" w14:textId="59435522" w:rsidR="00A111ED" w:rsidRPr="00071FD2" w:rsidRDefault="00A111ED" w:rsidP="00DF043D">
            <w:pPr>
              <w:rPr>
                <w:rFonts w:ascii="Arial" w:hAnsi="Arial" w:cs="Arial"/>
              </w:rPr>
            </w:pPr>
          </w:p>
        </w:tc>
      </w:tr>
    </w:tbl>
    <w:p w14:paraId="0076FC0C" w14:textId="5F3DD460" w:rsidR="00D72942" w:rsidRDefault="00D72942" w:rsidP="005675E4">
      <w:pPr>
        <w:jc w:val="center"/>
        <w:rPr>
          <w:b/>
          <w:bCs/>
          <w:sz w:val="28"/>
          <w:szCs w:val="28"/>
        </w:rPr>
      </w:pPr>
    </w:p>
    <w:p w14:paraId="4EF6CB99" w14:textId="77777777" w:rsidR="00D72942" w:rsidRDefault="00D72942">
      <w:pPr>
        <w:rPr>
          <w:b/>
          <w:bCs/>
          <w:sz w:val="28"/>
          <w:szCs w:val="28"/>
        </w:rPr>
      </w:pPr>
      <w:r>
        <w:rPr>
          <w:b/>
          <w:bCs/>
          <w:sz w:val="28"/>
          <w:szCs w:val="28"/>
        </w:rPr>
        <w:br w:type="page"/>
      </w:r>
    </w:p>
    <w:p w14:paraId="6E413F46" w14:textId="77777777" w:rsidR="00D72942" w:rsidRDefault="00D72942" w:rsidP="00D72942">
      <w:pPr>
        <w:pStyle w:val="Heading1"/>
      </w:pPr>
      <w:r>
        <w:rPr>
          <w:rFonts w:ascii="Arial" w:hAnsi="Arial" w:cs="Arial"/>
          <w:u w:val="single"/>
        </w:rPr>
        <w:lastRenderedPageBreak/>
        <w:t>Additional Departmental Instruction</w:t>
      </w:r>
    </w:p>
    <w:p w14:paraId="5825443C" w14:textId="77777777" w:rsidR="00D72942" w:rsidRDefault="00D72942" w:rsidP="00D72942">
      <w:pPr>
        <w:spacing w:before="240"/>
        <w:rPr>
          <w:rFonts w:ascii="Arial" w:hAnsi="Arial" w:cs="Arial"/>
          <w:b/>
          <w:szCs w:val="24"/>
        </w:rPr>
      </w:pPr>
      <w:r w:rsidRPr="00B85D3A">
        <w:rPr>
          <w:rFonts w:ascii="Arial" w:hAnsi="Arial" w:cs="Arial"/>
          <w:b/>
          <w:szCs w:val="24"/>
        </w:rPr>
        <w:t xml:space="preserve">Please </w:t>
      </w:r>
      <w:r>
        <w:rPr>
          <w:rFonts w:ascii="Arial" w:hAnsi="Arial" w:cs="Arial"/>
          <w:b/>
          <w:szCs w:val="24"/>
        </w:rPr>
        <w:t>use this area or to provide evacuation instructions that are specific to your department. If additional pages are needed, please attach.</w:t>
      </w:r>
    </w:p>
    <w:p w14:paraId="28B7898A" w14:textId="77777777" w:rsidR="00D72942" w:rsidRPr="00BB6881" w:rsidRDefault="00D72942" w:rsidP="00D72942">
      <w:pPr>
        <w:spacing w:before="240"/>
        <w:rPr>
          <w:rFonts w:ascii="Arial" w:hAnsi="Arial" w:cs="Arial"/>
          <w:b/>
          <w:szCs w:val="24"/>
        </w:rPr>
      </w:pPr>
      <w:r w:rsidRPr="00B85D3A">
        <w:rPr>
          <w:rFonts w:ascii="Arial" w:hAnsi="Arial" w:cs="Arial"/>
          <w:noProof/>
          <w:szCs w:val="24"/>
        </w:rPr>
        <mc:AlternateContent>
          <mc:Choice Requires="wps">
            <w:drawing>
              <wp:anchor distT="0" distB="0" distL="114300" distR="114300" simplePos="0" relativeHeight="251713538" behindDoc="0" locked="0" layoutInCell="1" allowOverlap="1" wp14:anchorId="605704CC" wp14:editId="0F7E5BE4">
                <wp:simplePos x="0" y="0"/>
                <wp:positionH relativeFrom="margin">
                  <wp:posOffset>-162370</wp:posOffset>
                </wp:positionH>
                <wp:positionV relativeFrom="paragraph">
                  <wp:posOffset>35506</wp:posOffset>
                </wp:positionV>
                <wp:extent cx="6267717" cy="3939611"/>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6267717" cy="3939611"/>
                        </a:xfrm>
                        <a:prstGeom prst="rect">
                          <a:avLst/>
                        </a:prstGeom>
                        <a:solidFill>
                          <a:sysClr val="window" lastClr="FFFFFF"/>
                        </a:solidFill>
                        <a:ln w="25400" cap="flat" cmpd="sng" algn="ctr">
                          <a:solidFill>
                            <a:srgbClr val="4F81BD">
                              <a:shade val="50000"/>
                            </a:srgbClr>
                          </a:solidFill>
                          <a:prstDash val="solid"/>
                        </a:ln>
                        <a:effectLst/>
                      </wps:spPr>
                      <wps:txbx>
                        <w:txbxContent>
                          <w:p w14:paraId="017DEBA7" w14:textId="77777777" w:rsidR="00D72942" w:rsidRDefault="00D72942" w:rsidP="00D72942">
                            <w:pPr>
                              <w:jc w:val="center"/>
                            </w:pPr>
                          </w:p>
                          <w:p w14:paraId="56C61CD0" w14:textId="77777777" w:rsidR="00D72942" w:rsidRDefault="00D72942" w:rsidP="00D729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04CC" id="Rectangle 11" o:spid="_x0000_s1029" style="position:absolute;margin-left:-12.8pt;margin-top:2.8pt;width:493.5pt;height:310.2pt;z-index:2517135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" fillcolor="window" strokecolor="#385d8a" strokeweight="2pt">
                <v:textbox>
                  <w:txbxContent>
                    <w:p w14:paraId="017DEBA7" w14:textId="77777777" w:rsidR="00D72942" w:rsidRDefault="00D72942" w:rsidP="00D72942">
                      <w:pPr>
                        <w:jc w:val="center"/>
                      </w:pPr>
                    </w:p>
                    <w:p w14:paraId="56C61CD0" w14:textId="77777777" w:rsidR="00D72942" w:rsidRDefault="00D72942" w:rsidP="00D72942">
                      <w:pPr>
                        <w:jc w:val="center"/>
                      </w:pPr>
                    </w:p>
                  </w:txbxContent>
                </v:textbox>
                <w10:wrap anchorx="margin"/>
              </v:rect>
            </w:pict>
          </mc:Fallback>
        </mc:AlternateContent>
      </w:r>
    </w:p>
    <w:p w14:paraId="24244183" w14:textId="77777777" w:rsidR="00D72942" w:rsidRDefault="00D72942" w:rsidP="00D72942"/>
    <w:p w14:paraId="1DF1F1EB" w14:textId="77777777" w:rsidR="00D72942" w:rsidRDefault="00D72942" w:rsidP="00D72942"/>
    <w:p w14:paraId="65DA881B" w14:textId="77777777" w:rsidR="00D72942" w:rsidRDefault="00D72942" w:rsidP="00D72942">
      <w:pPr>
        <w:pStyle w:val="NoSpacing"/>
      </w:pPr>
    </w:p>
    <w:p w14:paraId="0BA45572" w14:textId="77777777" w:rsidR="00D72942" w:rsidRDefault="00D72942" w:rsidP="00D72942"/>
    <w:p w14:paraId="3A6E9D87" w14:textId="77777777" w:rsidR="00D72942" w:rsidRDefault="00D72942" w:rsidP="00D72942"/>
    <w:p w14:paraId="409E16D7" w14:textId="77777777" w:rsidR="00D72942" w:rsidRDefault="00D72942" w:rsidP="00D72942"/>
    <w:p w14:paraId="0BDF04EF" w14:textId="77777777" w:rsidR="00D72942" w:rsidRDefault="00D72942" w:rsidP="00D72942"/>
    <w:p w14:paraId="05CCFB9A" w14:textId="77777777" w:rsidR="00D72942" w:rsidRDefault="00D72942" w:rsidP="00D72942"/>
    <w:p w14:paraId="23DCEDF5" w14:textId="77777777" w:rsidR="00D72942" w:rsidRDefault="00D72942" w:rsidP="00D72942"/>
    <w:p w14:paraId="6DA18D84" w14:textId="77777777" w:rsidR="00D72942" w:rsidRDefault="00D72942" w:rsidP="00D72942"/>
    <w:p w14:paraId="69BF0606" w14:textId="77777777" w:rsidR="00D72942" w:rsidRDefault="00D72942" w:rsidP="00D72942">
      <w:pPr>
        <w:rPr>
          <w:rFonts w:ascii="Arial" w:hAnsi="Arial" w:cs="Arial"/>
          <w:b/>
          <w:bCs/>
        </w:rPr>
      </w:pPr>
    </w:p>
    <w:p w14:paraId="6ED1F456" w14:textId="77777777" w:rsidR="00D72942" w:rsidRDefault="00D72942" w:rsidP="005675E4">
      <w:pPr>
        <w:jc w:val="center"/>
        <w:rPr>
          <w:b/>
          <w:bCs/>
          <w:sz w:val="28"/>
          <w:szCs w:val="28"/>
        </w:rPr>
      </w:pPr>
    </w:p>
    <w:p w14:paraId="4BC1D51D" w14:textId="77777777" w:rsidR="005A3394" w:rsidRDefault="005A3394" w:rsidP="00CE3510">
      <w:pPr>
        <w:jc w:val="center"/>
        <w:rPr>
          <w:rFonts w:ascii="Arial" w:hAnsi="Arial" w:cs="Arial"/>
          <w:b/>
          <w:bCs/>
        </w:rPr>
      </w:pPr>
    </w:p>
    <w:p w14:paraId="45395632" w14:textId="77777777" w:rsidR="00323B7F" w:rsidRDefault="00323B7F" w:rsidP="00CE3510">
      <w:pPr>
        <w:jc w:val="center"/>
        <w:rPr>
          <w:rFonts w:ascii="Arial" w:hAnsi="Arial" w:cs="Arial"/>
          <w:b/>
          <w:bCs/>
          <w:sz w:val="28"/>
          <w:szCs w:val="24"/>
        </w:rPr>
      </w:pPr>
    </w:p>
    <w:p w14:paraId="6CB590D7" w14:textId="3DD59170" w:rsidR="00CE3510" w:rsidRPr="005A3394" w:rsidRDefault="00CE3510" w:rsidP="00CE3510">
      <w:pPr>
        <w:jc w:val="center"/>
        <w:rPr>
          <w:rFonts w:ascii="Arial" w:hAnsi="Arial" w:cs="Arial"/>
          <w:b/>
          <w:bCs/>
          <w:sz w:val="28"/>
          <w:szCs w:val="24"/>
        </w:rPr>
      </w:pPr>
      <w:r w:rsidRPr="005A3394">
        <w:rPr>
          <w:rFonts w:ascii="Arial" w:hAnsi="Arial" w:cs="Arial"/>
          <w:b/>
          <w:bCs/>
          <w:sz w:val="28"/>
          <w:szCs w:val="24"/>
        </w:rPr>
        <w:t>The following emergency evacuation procedures have been developed for these facilities:</w:t>
      </w:r>
    </w:p>
    <w:tbl>
      <w:tblPr>
        <w:tblStyle w:val="TableGrid"/>
        <w:tblW w:w="0" w:type="auto"/>
        <w:tblLook w:val="04A0" w:firstRow="1" w:lastRow="0" w:firstColumn="1" w:lastColumn="0" w:noHBand="0" w:noVBand="1"/>
      </w:tblPr>
      <w:tblGrid>
        <w:gridCol w:w="2875"/>
        <w:gridCol w:w="3060"/>
        <w:gridCol w:w="1710"/>
        <w:gridCol w:w="1705"/>
      </w:tblGrid>
      <w:tr w:rsidR="00643B02" w:rsidRPr="003D74E7" w14:paraId="06E22D67" w14:textId="77777777" w:rsidTr="00DF043D">
        <w:tc>
          <w:tcPr>
            <w:tcW w:w="2875" w:type="dxa"/>
            <w:shd w:val="clear" w:color="auto" w:fill="8C0B42"/>
            <w:vAlign w:val="center"/>
          </w:tcPr>
          <w:p w14:paraId="027301FD" w14:textId="493525AC" w:rsidR="00643B02" w:rsidRPr="003D74E7" w:rsidRDefault="00643B02" w:rsidP="00DF043D">
            <w:pPr>
              <w:jc w:val="center"/>
              <w:rPr>
                <w:rFonts w:ascii="Arial" w:hAnsi="Arial" w:cs="Arial"/>
                <w:b/>
                <w:bCs/>
                <w:szCs w:val="24"/>
              </w:rPr>
            </w:pPr>
            <w:r>
              <w:rPr>
                <w:rFonts w:ascii="Arial" w:hAnsi="Arial" w:cs="Arial"/>
                <w:b/>
                <w:bCs/>
                <w:szCs w:val="24"/>
              </w:rPr>
              <w:t xml:space="preserve">Facility </w:t>
            </w:r>
            <w:r w:rsidRPr="003D74E7">
              <w:rPr>
                <w:rFonts w:ascii="Arial" w:hAnsi="Arial" w:cs="Arial"/>
                <w:b/>
                <w:bCs/>
                <w:szCs w:val="24"/>
              </w:rPr>
              <w:t>Name</w:t>
            </w:r>
          </w:p>
        </w:tc>
        <w:tc>
          <w:tcPr>
            <w:tcW w:w="3060" w:type="dxa"/>
            <w:shd w:val="clear" w:color="auto" w:fill="8C0B42"/>
            <w:vAlign w:val="center"/>
          </w:tcPr>
          <w:p w14:paraId="111FF97D" w14:textId="296732F0" w:rsidR="00643B02" w:rsidRPr="003D74E7" w:rsidRDefault="00643B02" w:rsidP="00DF043D">
            <w:pPr>
              <w:jc w:val="center"/>
              <w:rPr>
                <w:rFonts w:ascii="Arial" w:hAnsi="Arial" w:cs="Arial"/>
                <w:b/>
                <w:bCs/>
                <w:szCs w:val="24"/>
              </w:rPr>
            </w:pPr>
            <w:r>
              <w:rPr>
                <w:rFonts w:ascii="Arial" w:hAnsi="Arial" w:cs="Arial"/>
                <w:b/>
                <w:bCs/>
                <w:szCs w:val="24"/>
              </w:rPr>
              <w:t>Address</w:t>
            </w:r>
          </w:p>
        </w:tc>
        <w:tc>
          <w:tcPr>
            <w:tcW w:w="1710" w:type="dxa"/>
            <w:shd w:val="clear" w:color="auto" w:fill="8C0B42"/>
            <w:vAlign w:val="center"/>
          </w:tcPr>
          <w:p w14:paraId="12B2FB32" w14:textId="60AFB622" w:rsidR="00643B02" w:rsidRPr="003D74E7" w:rsidRDefault="00643B02" w:rsidP="00DF043D">
            <w:pPr>
              <w:jc w:val="center"/>
              <w:rPr>
                <w:rFonts w:ascii="Arial" w:hAnsi="Arial" w:cs="Arial"/>
                <w:b/>
                <w:bCs/>
                <w:szCs w:val="24"/>
              </w:rPr>
            </w:pPr>
            <w:r>
              <w:rPr>
                <w:rFonts w:ascii="Arial" w:hAnsi="Arial" w:cs="Arial"/>
                <w:b/>
                <w:bCs/>
                <w:szCs w:val="24"/>
              </w:rPr>
              <w:t>Primary Assembly Locatoin</w:t>
            </w:r>
          </w:p>
        </w:tc>
        <w:tc>
          <w:tcPr>
            <w:tcW w:w="1705" w:type="dxa"/>
            <w:shd w:val="clear" w:color="auto" w:fill="8C0B42"/>
            <w:vAlign w:val="center"/>
          </w:tcPr>
          <w:p w14:paraId="775B5BEB" w14:textId="34520135" w:rsidR="00643B02" w:rsidRPr="003D74E7" w:rsidRDefault="00643B02" w:rsidP="00DF043D">
            <w:pPr>
              <w:jc w:val="center"/>
              <w:rPr>
                <w:rFonts w:ascii="Arial" w:hAnsi="Arial" w:cs="Arial"/>
                <w:b/>
                <w:bCs/>
                <w:szCs w:val="24"/>
              </w:rPr>
            </w:pPr>
            <w:r>
              <w:rPr>
                <w:rFonts w:ascii="Arial" w:hAnsi="Arial" w:cs="Arial"/>
                <w:b/>
                <w:bCs/>
                <w:szCs w:val="24"/>
              </w:rPr>
              <w:t>2</w:t>
            </w:r>
            <w:r w:rsidRPr="00643B02">
              <w:rPr>
                <w:rFonts w:ascii="Arial" w:hAnsi="Arial" w:cs="Arial"/>
                <w:b/>
                <w:bCs/>
                <w:szCs w:val="24"/>
                <w:vertAlign w:val="superscript"/>
              </w:rPr>
              <w:t>nd</w:t>
            </w:r>
            <w:r>
              <w:rPr>
                <w:rFonts w:ascii="Arial" w:hAnsi="Arial" w:cs="Arial"/>
                <w:b/>
                <w:bCs/>
                <w:szCs w:val="24"/>
              </w:rPr>
              <w:t xml:space="preserve"> Assembly Location</w:t>
            </w:r>
          </w:p>
        </w:tc>
      </w:tr>
      <w:tr w:rsidR="00643B02" w:rsidRPr="003D74E7" w14:paraId="33FE45E7" w14:textId="77777777" w:rsidTr="00DF043D">
        <w:tc>
          <w:tcPr>
            <w:tcW w:w="2875" w:type="dxa"/>
            <w:shd w:val="clear" w:color="auto" w:fill="F2F2F2" w:themeFill="background1" w:themeFillShade="F2"/>
          </w:tcPr>
          <w:p w14:paraId="2DF4729B"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15DD61E7"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69019A3B"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43E73849" w14:textId="77777777" w:rsidR="00643B02" w:rsidRDefault="00643B02" w:rsidP="00DF043D">
            <w:pPr>
              <w:jc w:val="both"/>
              <w:rPr>
                <w:rFonts w:ascii="Arial" w:hAnsi="Arial" w:cs="Arial"/>
                <w:szCs w:val="24"/>
              </w:rPr>
            </w:pPr>
          </w:p>
          <w:p w14:paraId="7D86B5ED" w14:textId="7146CB03" w:rsidR="00EF6D00" w:rsidRPr="003D74E7" w:rsidRDefault="00EF6D00" w:rsidP="00DF043D">
            <w:pPr>
              <w:jc w:val="both"/>
              <w:rPr>
                <w:rFonts w:ascii="Arial" w:hAnsi="Arial" w:cs="Arial"/>
                <w:szCs w:val="24"/>
              </w:rPr>
            </w:pPr>
          </w:p>
        </w:tc>
      </w:tr>
      <w:tr w:rsidR="00643B02" w:rsidRPr="003D74E7" w14:paraId="2BCF97E9" w14:textId="77777777" w:rsidTr="00DF043D">
        <w:tc>
          <w:tcPr>
            <w:tcW w:w="2875" w:type="dxa"/>
            <w:shd w:val="clear" w:color="auto" w:fill="F2F2F2" w:themeFill="background1" w:themeFillShade="F2"/>
          </w:tcPr>
          <w:p w14:paraId="3CCC6BAF"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094BFE55"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4368A99E"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49755FE2" w14:textId="77777777" w:rsidR="00643B02" w:rsidRDefault="00643B02" w:rsidP="00DF043D">
            <w:pPr>
              <w:jc w:val="both"/>
              <w:rPr>
                <w:rFonts w:ascii="Arial" w:hAnsi="Arial" w:cs="Arial"/>
                <w:szCs w:val="24"/>
              </w:rPr>
            </w:pPr>
          </w:p>
          <w:p w14:paraId="213FE8B8" w14:textId="18672EA6" w:rsidR="00EF6D00" w:rsidRPr="003D74E7" w:rsidRDefault="00EF6D00" w:rsidP="00DF043D">
            <w:pPr>
              <w:jc w:val="both"/>
              <w:rPr>
                <w:rFonts w:ascii="Arial" w:hAnsi="Arial" w:cs="Arial"/>
                <w:szCs w:val="24"/>
              </w:rPr>
            </w:pPr>
          </w:p>
        </w:tc>
      </w:tr>
      <w:tr w:rsidR="00643B02" w:rsidRPr="003D74E7" w14:paraId="19E462F2" w14:textId="77777777" w:rsidTr="00DF043D">
        <w:tc>
          <w:tcPr>
            <w:tcW w:w="2875" w:type="dxa"/>
            <w:shd w:val="clear" w:color="auto" w:fill="F2F2F2" w:themeFill="background1" w:themeFillShade="F2"/>
          </w:tcPr>
          <w:p w14:paraId="5603A0E8"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6440C742"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24292D28"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21C028A7" w14:textId="77777777" w:rsidR="00643B02" w:rsidRDefault="00643B02" w:rsidP="00DF043D">
            <w:pPr>
              <w:jc w:val="both"/>
              <w:rPr>
                <w:rFonts w:ascii="Arial" w:hAnsi="Arial" w:cs="Arial"/>
                <w:szCs w:val="24"/>
              </w:rPr>
            </w:pPr>
          </w:p>
          <w:p w14:paraId="5AB62CE0" w14:textId="36EC492E" w:rsidR="00EF6D00" w:rsidRPr="003D74E7" w:rsidRDefault="00EF6D00" w:rsidP="00DF043D">
            <w:pPr>
              <w:jc w:val="both"/>
              <w:rPr>
                <w:rFonts w:ascii="Arial" w:hAnsi="Arial" w:cs="Arial"/>
                <w:szCs w:val="24"/>
              </w:rPr>
            </w:pPr>
          </w:p>
        </w:tc>
      </w:tr>
      <w:tr w:rsidR="00643B02" w:rsidRPr="003D74E7" w14:paraId="11390142" w14:textId="77777777" w:rsidTr="00DF043D">
        <w:tc>
          <w:tcPr>
            <w:tcW w:w="2875" w:type="dxa"/>
            <w:shd w:val="clear" w:color="auto" w:fill="F2F2F2" w:themeFill="background1" w:themeFillShade="F2"/>
          </w:tcPr>
          <w:p w14:paraId="69B4A206"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51B89E4A"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329D5C1E"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4A1D30D5" w14:textId="77777777" w:rsidR="00643B02" w:rsidRDefault="00643B02" w:rsidP="00DF043D">
            <w:pPr>
              <w:jc w:val="both"/>
              <w:rPr>
                <w:rFonts w:ascii="Arial" w:hAnsi="Arial" w:cs="Arial"/>
                <w:szCs w:val="24"/>
              </w:rPr>
            </w:pPr>
          </w:p>
          <w:p w14:paraId="59E3BF91" w14:textId="63E45852" w:rsidR="00EF6D00" w:rsidRPr="003D74E7" w:rsidRDefault="00EF6D00" w:rsidP="00DF043D">
            <w:pPr>
              <w:jc w:val="both"/>
              <w:rPr>
                <w:rFonts w:ascii="Arial" w:hAnsi="Arial" w:cs="Arial"/>
                <w:szCs w:val="24"/>
              </w:rPr>
            </w:pPr>
          </w:p>
        </w:tc>
      </w:tr>
    </w:tbl>
    <w:p w14:paraId="58541344" w14:textId="77777777" w:rsidR="00D72942" w:rsidRDefault="00D72942">
      <w:pPr>
        <w:rPr>
          <w:b/>
          <w:bCs/>
          <w:sz w:val="28"/>
          <w:szCs w:val="28"/>
        </w:rPr>
      </w:pPr>
      <w:r>
        <w:rPr>
          <w:b/>
          <w:bCs/>
          <w:sz w:val="28"/>
          <w:szCs w:val="28"/>
        </w:rPr>
        <w:br w:type="page"/>
      </w:r>
    </w:p>
    <w:p w14:paraId="662D5DE3" w14:textId="6289C2A9" w:rsidR="002920B5" w:rsidRDefault="002920B5" w:rsidP="00E15C4F">
      <w:pPr>
        <w:pStyle w:val="Heading1"/>
        <w:spacing w:after="240"/>
        <w:rPr>
          <w:rFonts w:ascii="Arial" w:hAnsi="Arial" w:cs="Arial"/>
          <w:color w:val="17365D" w:themeColor="text2" w:themeShade="BF"/>
        </w:rPr>
      </w:pPr>
      <w:bookmarkStart w:id="20" w:name="_Toc174090898"/>
      <w:bookmarkStart w:id="21" w:name="_Toc565008477"/>
      <w:r>
        <w:rPr>
          <w:rFonts w:ascii="Arial" w:hAnsi="Arial" w:cs="Arial"/>
          <w:color w:val="17365D" w:themeColor="text2" w:themeShade="BF"/>
        </w:rPr>
        <w:lastRenderedPageBreak/>
        <w:t>Appendix A –</w:t>
      </w:r>
      <w:r w:rsidR="009031D2">
        <w:rPr>
          <w:rFonts w:ascii="Arial" w:hAnsi="Arial" w:cs="Arial"/>
          <w:color w:val="17365D" w:themeColor="text2" w:themeShade="BF"/>
        </w:rPr>
        <w:t xml:space="preserve"> </w:t>
      </w:r>
      <w:r>
        <w:rPr>
          <w:rFonts w:ascii="Arial" w:hAnsi="Arial" w:cs="Arial"/>
          <w:color w:val="17365D" w:themeColor="text2" w:themeShade="BF"/>
        </w:rPr>
        <w:t>Guidance for Multiple Types of Emergencies</w:t>
      </w:r>
      <w:bookmarkEnd w:id="20"/>
    </w:p>
    <w:p w14:paraId="27228675" w14:textId="04F80E11" w:rsidR="00A40890" w:rsidRDefault="00853E67" w:rsidP="00F06A3F">
      <w:pPr>
        <w:rPr>
          <w:rFonts w:ascii="Arial" w:hAnsi="Arial" w:cs="Arial"/>
          <w:color w:val="17365D" w:themeColor="text2" w:themeShade="BF"/>
        </w:rPr>
      </w:pPr>
      <w:r>
        <w:rPr>
          <w:noProof/>
        </w:rPr>
        <mc:AlternateContent>
          <mc:Choice Requires="wpg">
            <w:drawing>
              <wp:anchor distT="0" distB="0" distL="114300" distR="114300" simplePos="0" relativeHeight="251660290" behindDoc="0" locked="0" layoutInCell="1" allowOverlap="1" wp14:anchorId="73D28E4B" wp14:editId="5FC64145">
                <wp:simplePos x="0" y="0"/>
                <wp:positionH relativeFrom="column">
                  <wp:posOffset>0</wp:posOffset>
                </wp:positionH>
                <wp:positionV relativeFrom="paragraph">
                  <wp:posOffset>43815</wp:posOffset>
                </wp:positionV>
                <wp:extent cx="6013450" cy="567055"/>
                <wp:effectExtent l="57150" t="38100" r="44450" b="42545"/>
                <wp:wrapNone/>
                <wp:docPr id="1" name="Group 1"/>
                <wp:cNvGraphicFramePr/>
                <a:graphic xmlns:a="http://schemas.openxmlformats.org/drawingml/2006/main">
                  <a:graphicData uri="http://schemas.microsoft.com/office/word/2010/wordprocessingGroup">
                    <wpg:wgp>
                      <wpg:cNvGrpSpPr/>
                      <wpg:grpSpPr>
                        <a:xfrm>
                          <a:off x="0" y="0"/>
                          <a:ext cx="6013450" cy="567055"/>
                          <a:chOff x="0" y="74295"/>
                          <a:chExt cx="6013450" cy="567055"/>
                        </a:xfrm>
                      </wpg:grpSpPr>
                      <wps:wsp>
                        <wps:cNvPr id="2" name="Rectangle: Rounded Corners 2"/>
                        <wps:cNvSpPr/>
                        <wps:spPr>
                          <a:xfrm>
                            <a:off x="0" y="88900"/>
                            <a:ext cx="6013450" cy="55245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4BD2DD86"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Pull the Fire Alarm and Call 911</w:t>
                              </w:r>
                            </w:p>
                            <w:p w14:paraId="73893CE9"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If you see smoke or flames:</w:t>
                              </w:r>
                            </w:p>
                            <w:p w14:paraId="72F2B1AD" w14:textId="77777777" w:rsidR="00A40890" w:rsidRDefault="00A40890" w:rsidP="00A40890">
                              <w:pPr>
                                <w:jc w:val="center"/>
                              </w:pPr>
                              <w:r>
                                <w: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07950" y="74295"/>
                            <a:ext cx="996950" cy="463550"/>
                          </a:xfrm>
                          <a:prstGeom prst="rect">
                            <a:avLst/>
                          </a:prstGeom>
                          <a:noFill/>
                          <a:ln w="6350">
                            <a:noFill/>
                          </a:ln>
                        </wps:spPr>
                        <wps:txbx>
                          <w:txbxContent>
                            <w:p w14:paraId="3756879D" w14:textId="77777777" w:rsidR="00A40890" w:rsidRPr="00D9307C" w:rsidRDefault="00A40890" w:rsidP="00D9307C">
                              <w:pPr>
                                <w:pStyle w:val="Heading2"/>
                                <w:jc w:val="center"/>
                                <w:rPr>
                                  <w:rFonts w:ascii="Arial" w:hAnsi="Arial" w:cs="Arial"/>
                                  <w:color w:val="FFFFFF" w:themeColor="background1"/>
                                  <w:sz w:val="32"/>
                                  <w:szCs w:val="32"/>
                                </w:rPr>
                              </w:pPr>
                              <w:bookmarkStart w:id="22" w:name="_Toc174090899"/>
                              <w:r w:rsidRPr="00D9307C">
                                <w:rPr>
                                  <w:rFonts w:ascii="Arial" w:hAnsi="Arial" w:cs="Arial"/>
                                  <w:color w:val="FFFFFF" w:themeColor="background1"/>
                                  <w:sz w:val="32"/>
                                  <w:szCs w:val="32"/>
                                </w:rPr>
                                <w:t>FIRE</w:t>
                              </w:r>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3D28E4B" id="Group 1" o:spid="_x0000_s1030" style="position:absolute;margin-left:0;margin-top:3.45pt;width:473.5pt;height:44.65pt;z-index:251660290;mso-height-relative:margin" coordorigin=",742" coordsize="60134,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">
                <v:roundrect id="Rectangle: Rounded Corners 2" o:spid="_x0000_s1031" style="position:absolute;top:889;width:60134;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" fillcolor="#8c0b42" stroked="f" strokeweight="2pt">
                  <v:textbox>
                    <w:txbxContent>
                      <w:p w14:paraId="4BD2DD86"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Pull the Fire Alarm and Call 911</w:t>
                        </w:r>
                      </w:p>
                      <w:p w14:paraId="73893CE9"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If you see smoke or flames:</w:t>
                        </w:r>
                      </w:p>
                      <w:p w14:paraId="72F2B1AD" w14:textId="77777777" w:rsidR="00A40890" w:rsidRDefault="00A40890" w:rsidP="00A40890">
                        <w:pPr>
                          <w:jc w:val="center"/>
                        </w:pPr>
                        <w:r>
                          <w:t>If</w:t>
                        </w:r>
                      </w:p>
                    </w:txbxContent>
                  </v:textbox>
                </v:roundrect>
                <v:shape id="Text Box 3" o:spid="_x0000_s1032" type="#_x0000_t202" style="position:absolute;left:1079;top:742;width:9970;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3756879D" w14:textId="77777777" w:rsidR="00A40890" w:rsidRPr="00D9307C" w:rsidRDefault="00A40890" w:rsidP="00D9307C">
                        <w:pPr>
                          <w:pStyle w:val="Heading2"/>
                          <w:jc w:val="center"/>
                          <w:rPr>
                            <w:rFonts w:ascii="Arial" w:hAnsi="Arial" w:cs="Arial"/>
                            <w:color w:val="FFFFFF" w:themeColor="background1"/>
                            <w:sz w:val="32"/>
                            <w:szCs w:val="32"/>
                          </w:rPr>
                        </w:pPr>
                        <w:bookmarkStart w:id="23" w:name="_Toc174090899"/>
                        <w:r w:rsidRPr="00D9307C">
                          <w:rPr>
                            <w:rFonts w:ascii="Arial" w:hAnsi="Arial" w:cs="Arial"/>
                            <w:color w:val="FFFFFF" w:themeColor="background1"/>
                            <w:sz w:val="32"/>
                            <w:szCs w:val="32"/>
                          </w:rPr>
                          <w:t>FIRE</w:t>
                        </w:r>
                        <w:bookmarkEnd w:id="23"/>
                      </w:p>
                    </w:txbxContent>
                  </v:textbox>
                </v:shape>
              </v:group>
            </w:pict>
          </mc:Fallback>
        </mc:AlternateContent>
      </w:r>
      <w:bookmarkStart w:id="24" w:name="_Toc112756247"/>
      <w:bookmarkEnd w:id="21"/>
    </w:p>
    <w:p w14:paraId="27FDFA0C" w14:textId="09B2D2B4" w:rsidR="00A40890" w:rsidRDefault="00A40890" w:rsidP="00D9307C"/>
    <w:p w14:paraId="3570EF6E" w14:textId="357E578B" w:rsidR="00A40890" w:rsidRDefault="000414DB" w:rsidP="00D9307C">
      <w:r>
        <w:rPr>
          <w:noProof/>
        </w:rPr>
        <mc:AlternateContent>
          <mc:Choice Requires="wps">
            <w:drawing>
              <wp:anchor distT="0" distB="0" distL="114300" distR="114300" simplePos="0" relativeHeight="251662338" behindDoc="0" locked="0" layoutInCell="1" allowOverlap="1" wp14:anchorId="5795C357" wp14:editId="70AEA534">
                <wp:simplePos x="0" y="0"/>
                <wp:positionH relativeFrom="column">
                  <wp:posOffset>187325</wp:posOffset>
                </wp:positionH>
                <wp:positionV relativeFrom="paragraph">
                  <wp:posOffset>3863975</wp:posOffset>
                </wp:positionV>
                <wp:extent cx="5302250" cy="298450"/>
                <wp:effectExtent l="19050" t="57150" r="50800" b="44450"/>
                <wp:wrapNone/>
                <wp:docPr id="9" name="Rectangle: Rounded Corners 9"/>
                <wp:cNvGraphicFramePr/>
                <a:graphic xmlns:a="http://schemas.openxmlformats.org/drawingml/2006/main">
                  <a:graphicData uri="http://schemas.microsoft.com/office/word/2010/wordprocessingShape">
                    <wps:wsp>
                      <wps:cNvSpPr/>
                      <wps:spPr>
                        <a:xfrm>
                          <a:off x="0" y="0"/>
                          <a:ext cx="5302250" cy="298450"/>
                        </a:xfrm>
                        <a:prstGeom prst="roundRect">
                          <a:avLst/>
                        </a:prstGeom>
                        <a:solidFill>
                          <a:srgbClr val="002060"/>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0BB80E74" w14:textId="77777777" w:rsidR="00A40890" w:rsidRPr="00D9307C" w:rsidRDefault="00A40890" w:rsidP="00A40890">
                            <w:pPr>
                              <w:spacing w:after="0"/>
                              <w:jc w:val="center"/>
                              <w:rPr>
                                <w:rFonts w:ascii="Arial" w:hAnsi="Arial" w:cs="Arial"/>
                                <w:sz w:val="20"/>
                                <w:szCs w:val="20"/>
                              </w:rPr>
                            </w:pPr>
                            <w:r w:rsidRPr="00D9307C">
                              <w:rPr>
                                <w:rFonts w:ascii="Arial" w:hAnsi="Arial" w:cs="Arial"/>
                                <w:b/>
                                <w:bCs/>
                                <w:sz w:val="20"/>
                                <w:szCs w:val="20"/>
                              </w:rPr>
                              <w:t>DO NOT Ignore an alarm signal, even if you have reason to believe it may be false!!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5C357" id="Rectangle: Rounded Corners 9" o:spid="_x0000_s1033" style="position:absolute;margin-left:14.75pt;margin-top:304.25pt;width:417.5pt;height:23.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" fillcolor="#002060" stroked="f" strokeweight="2pt">
                <v:textbox>
                  <w:txbxContent>
                    <w:p w14:paraId="0BB80E74" w14:textId="77777777" w:rsidR="00A40890" w:rsidRPr="00D9307C" w:rsidRDefault="00A40890" w:rsidP="00A40890">
                      <w:pPr>
                        <w:spacing w:after="0"/>
                        <w:jc w:val="center"/>
                        <w:rPr>
                          <w:rFonts w:ascii="Arial" w:hAnsi="Arial" w:cs="Arial"/>
                          <w:sz w:val="20"/>
                          <w:szCs w:val="20"/>
                        </w:rPr>
                      </w:pPr>
                      <w:r w:rsidRPr="00D9307C">
                        <w:rPr>
                          <w:rFonts w:ascii="Arial" w:hAnsi="Arial" w:cs="Arial"/>
                          <w:b/>
                          <w:bCs/>
                          <w:sz w:val="20"/>
                          <w:szCs w:val="20"/>
                        </w:rPr>
                        <w:t>DO NOT Ignore an alarm signal, even if you have reason to believe it may be false!!</w:t>
                      </w:r>
                    </w:p>
                  </w:txbxContent>
                </v:textbox>
              </v:roundrect>
            </w:pict>
          </mc:Fallback>
        </mc:AlternateContent>
      </w:r>
      <w:r w:rsidR="00A40890">
        <w:rPr>
          <w:noProof/>
        </w:rPr>
        <w:drawing>
          <wp:inline distT="0" distB="0" distL="0" distR="0" wp14:anchorId="44BA3911" wp14:editId="4C1DA2F2">
            <wp:extent cx="5619750" cy="3695700"/>
            <wp:effectExtent l="0" t="57150" r="0" b="1333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FF965C7" w14:textId="18D32379" w:rsidR="00853E67" w:rsidRDefault="00853E67" w:rsidP="00D9307C"/>
    <w:p w14:paraId="00D4793C" w14:textId="60E8EEB1" w:rsidR="00853E67" w:rsidRDefault="009D1965" w:rsidP="00D9307C">
      <w:r>
        <w:rPr>
          <w:noProof/>
        </w:rPr>
        <mc:AlternateContent>
          <mc:Choice Requires="wpg">
            <w:drawing>
              <wp:anchor distT="0" distB="0" distL="114300" distR="114300" simplePos="0" relativeHeight="251668482" behindDoc="0" locked="0" layoutInCell="1" allowOverlap="1" wp14:anchorId="7BCE4CBE" wp14:editId="68576D9C">
                <wp:simplePos x="0" y="0"/>
                <wp:positionH relativeFrom="column">
                  <wp:posOffset>-57150</wp:posOffset>
                </wp:positionH>
                <wp:positionV relativeFrom="paragraph">
                  <wp:posOffset>90805</wp:posOffset>
                </wp:positionV>
                <wp:extent cx="6016625" cy="548640"/>
                <wp:effectExtent l="38100" t="57150" r="41275" b="41910"/>
                <wp:wrapNone/>
                <wp:docPr id="16" name="Group 16"/>
                <wp:cNvGraphicFramePr/>
                <a:graphic xmlns:a="http://schemas.openxmlformats.org/drawingml/2006/main">
                  <a:graphicData uri="http://schemas.microsoft.com/office/word/2010/wordprocessingGroup">
                    <wpg:wgp>
                      <wpg:cNvGrpSpPr/>
                      <wpg:grpSpPr>
                        <a:xfrm>
                          <a:off x="0" y="0"/>
                          <a:ext cx="6016625" cy="548640"/>
                          <a:chOff x="3170" y="-466725"/>
                          <a:chExt cx="6016752" cy="548640"/>
                        </a:xfrm>
                      </wpg:grpSpPr>
                      <wps:wsp>
                        <wps:cNvPr id="14" name="Rectangle: Rounded Corners 14"/>
                        <wps:cNvSpPr/>
                        <wps:spPr>
                          <a:xfrm>
                            <a:off x="3170" y="-466725"/>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288329D6" w14:textId="5A7FC723" w:rsidR="00952446" w:rsidRDefault="00952446" w:rsidP="00D9307C">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 name="Text Box 15"/>
                        <wps:cNvSpPr txBox="1"/>
                        <wps:spPr>
                          <a:xfrm>
                            <a:off x="273170" y="-359410"/>
                            <a:ext cx="5746752" cy="374650"/>
                          </a:xfrm>
                          <a:prstGeom prst="rect">
                            <a:avLst/>
                          </a:prstGeom>
                          <a:solidFill>
                            <a:srgbClr val="8C0B42"/>
                          </a:solidFill>
                          <a:ln w="6350">
                            <a:noFill/>
                          </a:ln>
                        </wps:spPr>
                        <wps:txbx>
                          <w:txbxContent>
                            <w:p w14:paraId="1F54217D" w14:textId="7A16A2AD" w:rsidR="00252C28" w:rsidRDefault="00252C28">
                              <w:bookmarkStart w:id="25" w:name="_Toc174090900"/>
                              <w:r w:rsidRPr="00D9307C">
                                <w:rPr>
                                  <w:rStyle w:val="Heading2Char"/>
                                  <w:rFonts w:ascii="Arial" w:hAnsi="Arial" w:cs="Arial"/>
                                  <w:color w:val="FFFFFF" w:themeColor="background1"/>
                                  <w:sz w:val="32"/>
                                  <w:szCs w:val="32"/>
                                </w:rPr>
                                <w:t>MEDICAL EMERGENCY</w:t>
                              </w:r>
                              <w:bookmarkEnd w:id="25"/>
                              <w:r w:rsidRPr="00D9307C">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 </w:t>
                              </w:r>
                              <w:r w:rsidRPr="00272079">
                                <w:rPr>
                                  <w:rFonts w:ascii="Arial" w:hAnsi="Arial" w:cs="Arial"/>
                                  <w:b/>
                                  <w:bCs/>
                                  <w:color w:val="FFFFFF" w:themeColor="background1"/>
                                  <w:szCs w:val="24"/>
                                </w:rPr>
                                <w:t>If someone is injured or becomes 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BCE4CBE" id="Group 16" o:spid="_x0000_s1034" style="position:absolute;margin-left:-4.5pt;margin-top:7.15pt;width:473.75pt;height:43.2pt;z-index:251668482;mso-height-relative:margin" coordorigin="31,-4667" coordsize="6016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">
                <v:roundrect id="Rectangle: Rounded Corners 14" o:spid="_x0000_s1035" style="position:absolute;left:31;top:-4667;width:60168;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" fillcolor="#8c0b42" stroked="f" strokeweight="2pt">
                  <v:textbox>
                    <w:txbxContent>
                      <w:p w14:paraId="288329D6" w14:textId="5A7FC723" w:rsidR="00952446" w:rsidRDefault="00952446" w:rsidP="00D9307C">
                        <w:pPr>
                          <w:pStyle w:val="Heading2"/>
                        </w:pPr>
                      </w:p>
                    </w:txbxContent>
                  </v:textbox>
                </v:roundrect>
                <v:shape id="Text Box 15" o:spid="_x0000_s1036" type="#_x0000_t202" style="position:absolute;left:2731;top:-3594;width:574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" fillcolor="#8c0b42" stroked="f" strokeweight=".5pt">
                  <v:textbox>
                    <w:txbxContent>
                      <w:p w14:paraId="1F54217D" w14:textId="7A16A2AD" w:rsidR="00252C28" w:rsidRDefault="00252C28">
                        <w:bookmarkStart w:id="26" w:name="_Toc174090900"/>
                        <w:r w:rsidRPr="00D9307C">
                          <w:rPr>
                            <w:rStyle w:val="Heading2Char"/>
                            <w:rFonts w:ascii="Arial" w:hAnsi="Arial" w:cs="Arial"/>
                            <w:color w:val="FFFFFF" w:themeColor="background1"/>
                            <w:sz w:val="32"/>
                            <w:szCs w:val="32"/>
                          </w:rPr>
                          <w:t>MEDICAL EMERGENCY</w:t>
                        </w:r>
                        <w:bookmarkEnd w:id="26"/>
                        <w:r w:rsidRPr="00D9307C">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 </w:t>
                        </w:r>
                        <w:r w:rsidRPr="00272079">
                          <w:rPr>
                            <w:rFonts w:ascii="Arial" w:hAnsi="Arial" w:cs="Arial"/>
                            <w:b/>
                            <w:bCs/>
                            <w:color w:val="FFFFFF" w:themeColor="background1"/>
                            <w:szCs w:val="24"/>
                          </w:rPr>
                          <w:t>If someone is injured or becomes ill:</w:t>
                        </w:r>
                      </w:p>
                    </w:txbxContent>
                  </v:textbox>
                </v:shape>
              </v:group>
            </w:pict>
          </mc:Fallback>
        </mc:AlternateContent>
      </w:r>
    </w:p>
    <w:p w14:paraId="795563CD" w14:textId="6319E32D" w:rsidR="009031D2" w:rsidRDefault="00513D62" w:rsidP="00D9307C">
      <w:r>
        <w:rPr>
          <w:noProof/>
        </w:rPr>
        <mc:AlternateContent>
          <mc:Choice Requires="wps">
            <w:drawing>
              <wp:anchor distT="91440" distB="45720" distL="114300" distR="114300" simplePos="0" relativeHeight="251664386" behindDoc="0" locked="0" layoutInCell="1" allowOverlap="1" wp14:anchorId="0F79C950" wp14:editId="732D1E3F">
                <wp:simplePos x="0" y="0"/>
                <wp:positionH relativeFrom="margin">
                  <wp:align>center</wp:align>
                </wp:positionH>
                <wp:positionV relativeFrom="paragraph">
                  <wp:posOffset>415468</wp:posOffset>
                </wp:positionV>
                <wp:extent cx="6348730" cy="2096135"/>
                <wp:effectExtent l="57150" t="57150" r="52070" b="565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096135"/>
                        </a:xfrm>
                        <a:prstGeom prst="rect">
                          <a:avLst/>
                        </a:prstGeom>
                        <a:solidFill>
                          <a:schemeClr val="bg1"/>
                        </a:solidFill>
                        <a:ln w="22225">
                          <a:solidFill>
                            <a:srgbClr val="8C0B42"/>
                          </a:solidFill>
                          <a:miter lim="800000"/>
                          <a:headEnd/>
                          <a:tailEnd/>
                        </a:ln>
                        <a:effectLst/>
                        <a:scene3d>
                          <a:camera prst="orthographicFront"/>
                          <a:lightRig rig="threePt" dir="t"/>
                        </a:scene3d>
                        <a:sp3d>
                          <a:bevelT/>
                          <a:bevelB/>
                        </a:sp3d>
                      </wps:spPr>
                      <wps:txbx>
                        <w:txbxContent>
                          <w:p w14:paraId="5A766254" w14:textId="13028ACA" w:rsidR="00966096" w:rsidRPr="00D9307C" w:rsidRDefault="00966096" w:rsidP="003567D9">
                            <w:pPr>
                              <w:numPr>
                                <w:ilvl w:val="0"/>
                                <w:numId w:val="2"/>
                              </w:numPr>
                              <w:spacing w:after="60"/>
                              <w:ind w:left="360"/>
                              <w:rPr>
                                <w:rFonts w:ascii="Arial" w:hAnsi="Arial" w:cs="Arial"/>
                                <w:color w:val="002060"/>
                                <w:sz w:val="20"/>
                                <w:szCs w:val="20"/>
                              </w:rPr>
                            </w:pPr>
                            <w:bookmarkStart w:id="27" w:name="_Hlk170377439"/>
                            <w:bookmarkStart w:id="28" w:name="_Hlk170377440"/>
                            <w:r w:rsidRPr="00D9307C">
                              <w:rPr>
                                <w:rFonts w:ascii="Arial" w:hAnsi="Arial" w:cs="Arial"/>
                                <w:color w:val="002060"/>
                                <w:sz w:val="20"/>
                                <w:szCs w:val="20"/>
                              </w:rPr>
                              <w:t>Stay Calm</w:t>
                            </w:r>
                            <w:r w:rsidR="00F22BF8">
                              <w:rPr>
                                <w:rFonts w:ascii="Arial" w:hAnsi="Arial" w:cs="Arial"/>
                                <w:color w:val="002060"/>
                                <w:sz w:val="20"/>
                                <w:szCs w:val="20"/>
                              </w:rPr>
                              <w:t>.</w:t>
                            </w:r>
                          </w:p>
                          <w:p w14:paraId="0AA70F9A" w14:textId="63931E14"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Dial </w:t>
                            </w:r>
                            <w:r w:rsidRPr="00D9307C">
                              <w:rPr>
                                <w:rFonts w:ascii="Arial" w:hAnsi="Arial" w:cs="Arial"/>
                                <w:b/>
                                <w:bCs/>
                                <w:color w:val="002060"/>
                                <w:sz w:val="20"/>
                                <w:szCs w:val="20"/>
                              </w:rPr>
                              <w:t>911</w:t>
                            </w:r>
                            <w:r w:rsidRPr="00D9307C">
                              <w:rPr>
                                <w:rFonts w:ascii="Arial" w:hAnsi="Arial" w:cs="Arial"/>
                                <w:b/>
                                <w:bCs/>
                                <w:i/>
                                <w:iCs/>
                                <w:color w:val="002060"/>
                                <w:sz w:val="20"/>
                                <w:szCs w:val="20"/>
                              </w:rPr>
                              <w:t xml:space="preserve"> </w:t>
                            </w:r>
                            <w:r w:rsidRPr="00D9307C">
                              <w:rPr>
                                <w:rFonts w:ascii="Arial" w:hAnsi="Arial" w:cs="Arial"/>
                                <w:color w:val="002060"/>
                                <w:sz w:val="20"/>
                                <w:szCs w:val="20"/>
                              </w:rPr>
                              <w:t>and explain the type of emergency, the location, condition, and number of victims</w:t>
                            </w:r>
                            <w:r w:rsidR="00F22BF8">
                              <w:rPr>
                                <w:rFonts w:ascii="Arial" w:hAnsi="Arial" w:cs="Arial"/>
                                <w:color w:val="002060"/>
                                <w:sz w:val="20"/>
                                <w:szCs w:val="20"/>
                              </w:rPr>
                              <w:t>.</w:t>
                            </w:r>
                          </w:p>
                          <w:p w14:paraId="460E4DAD" w14:textId="77777777"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Let the dispatcher know of any safety hazards - chemical spill, fire, fumes, etc. </w:t>
                            </w:r>
                          </w:p>
                          <w:p w14:paraId="2DC6D1AC" w14:textId="1DF5D609"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hang up unless told to do so by the dispatcher</w:t>
                            </w:r>
                            <w:r w:rsidR="00F22BF8">
                              <w:rPr>
                                <w:rFonts w:ascii="Arial" w:hAnsi="Arial" w:cs="Arial"/>
                                <w:color w:val="002060"/>
                                <w:sz w:val="20"/>
                                <w:szCs w:val="20"/>
                              </w:rPr>
                              <w:t>.</w:t>
                            </w:r>
                          </w:p>
                          <w:p w14:paraId="3F667592" w14:textId="5AFD7F86" w:rsidR="00966096"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move the victim unless there is danger of further injury</w:t>
                            </w:r>
                            <w:r w:rsidR="00F22BF8">
                              <w:rPr>
                                <w:rFonts w:ascii="Arial" w:hAnsi="Arial" w:cs="Arial"/>
                                <w:color w:val="002060"/>
                                <w:sz w:val="20"/>
                                <w:szCs w:val="20"/>
                              </w:rPr>
                              <w:t>.</w:t>
                            </w:r>
                          </w:p>
                          <w:p w14:paraId="1AD97BB9" w14:textId="4A121843"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leave the injured person except to summon help</w:t>
                            </w:r>
                            <w:r w:rsidR="00F22BF8">
                              <w:rPr>
                                <w:rFonts w:ascii="Arial" w:hAnsi="Arial" w:cs="Arial"/>
                                <w:color w:val="002060"/>
                                <w:sz w:val="20"/>
                                <w:szCs w:val="20"/>
                              </w:rPr>
                              <w:t>.</w:t>
                            </w:r>
                          </w:p>
                          <w:p w14:paraId="246C2B45" w14:textId="3339A15A"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Comfort the victim until emergency medical services arrive</w:t>
                            </w:r>
                            <w:r w:rsidR="00F22BF8">
                              <w:rPr>
                                <w:rFonts w:ascii="Arial" w:hAnsi="Arial" w:cs="Arial"/>
                                <w:color w:val="002060"/>
                                <w:sz w:val="20"/>
                                <w:szCs w:val="20"/>
                              </w:rPr>
                              <w:t>.</w:t>
                            </w:r>
                          </w:p>
                          <w:p w14:paraId="64C4BF58" w14:textId="44EFB976"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Render first-aid or CPR only if you have been trained</w:t>
                            </w:r>
                            <w:r w:rsidR="00F22BF8">
                              <w:rPr>
                                <w:rFonts w:ascii="Arial" w:hAnsi="Arial" w:cs="Arial"/>
                                <w:color w:val="002060"/>
                                <w:sz w:val="20"/>
                                <w:szCs w:val="20"/>
                              </w:rPr>
                              <w:t>.</w:t>
                            </w:r>
                          </w:p>
                          <w:p w14:paraId="6AED8588" w14:textId="7EAF3720" w:rsidR="00872361" w:rsidRPr="00D9307C" w:rsidRDefault="00266D7C" w:rsidP="003567D9">
                            <w:pPr>
                              <w:numPr>
                                <w:ilvl w:val="0"/>
                                <w:numId w:val="2"/>
                              </w:numPr>
                              <w:spacing w:after="0"/>
                              <w:ind w:left="360"/>
                              <w:rPr>
                                <w:rFonts w:ascii="Arial" w:hAnsi="Arial" w:cs="Arial"/>
                                <w:color w:val="002060"/>
                                <w:sz w:val="20"/>
                                <w:szCs w:val="20"/>
                              </w:rPr>
                            </w:pPr>
                            <w:r>
                              <w:rPr>
                                <w:rFonts w:ascii="Arial" w:hAnsi="Arial" w:cs="Arial"/>
                                <w:color w:val="002060"/>
                                <w:sz w:val="20"/>
                                <w:szCs w:val="20"/>
                              </w:rPr>
                              <w:t xml:space="preserve">Have a list </w:t>
                            </w:r>
                            <w:r w:rsidR="00872361" w:rsidRPr="00D9307C">
                              <w:rPr>
                                <w:rFonts w:ascii="Arial" w:hAnsi="Arial" w:cs="Arial"/>
                                <w:color w:val="002060"/>
                                <w:sz w:val="20"/>
                                <w:szCs w:val="20"/>
                              </w:rPr>
                              <w:t>of people</w:t>
                            </w:r>
                            <w:r w:rsidR="00AA4EFD">
                              <w:rPr>
                                <w:rFonts w:ascii="Arial" w:hAnsi="Arial" w:cs="Arial"/>
                                <w:color w:val="002060"/>
                                <w:sz w:val="20"/>
                                <w:szCs w:val="20"/>
                              </w:rPr>
                              <w:t xml:space="preserve"> who</w:t>
                            </w:r>
                            <w:r w:rsidR="00872361" w:rsidRPr="00D9307C">
                              <w:rPr>
                                <w:rFonts w:ascii="Arial" w:hAnsi="Arial" w:cs="Arial"/>
                                <w:color w:val="002060"/>
                                <w:sz w:val="20"/>
                                <w:szCs w:val="20"/>
                              </w:rPr>
                              <w:t xml:space="preserve"> are certified in CPR Basic Life Support and Stop the Bleed First Aid.</w:t>
                            </w:r>
                            <w:r w:rsidR="00F03759">
                              <w:rPr>
                                <w:rFonts w:ascii="Arial" w:hAnsi="Arial" w:cs="Arial"/>
                                <w:color w:val="002060"/>
                                <w:sz w:val="20"/>
                                <w:szCs w:val="20"/>
                              </w:rPr>
                              <w:t xml:space="preserve"> In the case of an </w:t>
                            </w:r>
                            <w:r w:rsidR="006B4FCF">
                              <w:rPr>
                                <w:rFonts w:ascii="Arial" w:hAnsi="Arial" w:cs="Arial"/>
                                <w:color w:val="002060"/>
                                <w:sz w:val="20"/>
                                <w:szCs w:val="20"/>
                              </w:rPr>
                              <w:t>emergency, seek</w:t>
                            </w:r>
                            <w:r w:rsidR="007E4CC7">
                              <w:rPr>
                                <w:rFonts w:ascii="Arial" w:hAnsi="Arial" w:cs="Arial"/>
                                <w:color w:val="002060"/>
                                <w:sz w:val="20"/>
                                <w:szCs w:val="20"/>
                              </w:rPr>
                              <w:t xml:space="preserve"> their assistance while</w:t>
                            </w:r>
                            <w:r w:rsidR="006B4FCF">
                              <w:rPr>
                                <w:rFonts w:ascii="Arial" w:hAnsi="Arial" w:cs="Arial"/>
                                <w:color w:val="002060"/>
                                <w:sz w:val="20"/>
                                <w:szCs w:val="20"/>
                              </w:rPr>
                              <w:t xml:space="preserve"> </w:t>
                            </w:r>
                            <w:r w:rsidR="007E4CC7">
                              <w:rPr>
                                <w:rFonts w:ascii="Arial" w:hAnsi="Arial" w:cs="Arial"/>
                                <w:color w:val="002060"/>
                                <w:sz w:val="20"/>
                                <w:szCs w:val="20"/>
                              </w:rPr>
                              <w:t>awaiting</w:t>
                            </w:r>
                            <w:r w:rsidR="006B4FCF">
                              <w:rPr>
                                <w:rFonts w:ascii="Arial" w:hAnsi="Arial" w:cs="Arial"/>
                                <w:color w:val="002060"/>
                                <w:sz w:val="20"/>
                                <w:szCs w:val="20"/>
                              </w:rPr>
                              <w:t xml:space="preserve"> </w:t>
                            </w:r>
                            <w:r w:rsidR="007E4CC7">
                              <w:rPr>
                                <w:rFonts w:ascii="Arial" w:hAnsi="Arial" w:cs="Arial"/>
                                <w:color w:val="002060"/>
                                <w:sz w:val="20"/>
                                <w:szCs w:val="20"/>
                              </w:rPr>
                              <w:t xml:space="preserve">the arrival of </w:t>
                            </w:r>
                            <w:r w:rsidR="009D1965">
                              <w:rPr>
                                <w:rFonts w:ascii="Arial" w:hAnsi="Arial" w:cs="Arial"/>
                                <w:color w:val="002060"/>
                                <w:sz w:val="20"/>
                                <w:szCs w:val="20"/>
                              </w:rPr>
                              <w:t>emergency medical personnel.</w:t>
                            </w:r>
                          </w:p>
                          <w:p w14:paraId="4EBE7923" w14:textId="1DF4F028" w:rsidR="00323B7F" w:rsidRPr="00513D62" w:rsidRDefault="00872361" w:rsidP="00513D62">
                            <w:pPr>
                              <w:numPr>
                                <w:ilvl w:val="0"/>
                                <w:numId w:val="2"/>
                              </w:numPr>
                              <w:spacing w:after="0"/>
                              <w:ind w:left="360"/>
                              <w:rPr>
                                <w:rFonts w:ascii="Arial" w:hAnsi="Arial" w:cs="Arial"/>
                                <w:color w:val="002060"/>
                                <w:sz w:val="20"/>
                                <w:szCs w:val="20"/>
                              </w:rPr>
                            </w:pPr>
                            <w:r w:rsidRPr="00D9307C">
                              <w:rPr>
                                <w:rFonts w:ascii="Arial" w:hAnsi="Arial" w:cs="Arial"/>
                                <w:color w:val="002060"/>
                                <w:sz w:val="20"/>
                                <w:szCs w:val="20"/>
                              </w:rPr>
                              <w:t xml:space="preserve">Have someone stand outside the building to flag down </w:t>
                            </w:r>
                            <w:r w:rsidR="00952446">
                              <w:rPr>
                                <w:rFonts w:ascii="Arial" w:hAnsi="Arial" w:cs="Arial"/>
                                <w:color w:val="002060"/>
                                <w:sz w:val="20"/>
                                <w:szCs w:val="20"/>
                              </w:rPr>
                              <w:t>Emergency Services</w:t>
                            </w:r>
                            <w:r w:rsidRPr="00D9307C">
                              <w:rPr>
                                <w:rFonts w:ascii="Arial" w:hAnsi="Arial" w:cs="Arial"/>
                                <w:color w:val="002060"/>
                                <w:sz w:val="20"/>
                                <w:szCs w:val="20"/>
                              </w:rPr>
                              <w:t xml:space="preserve"> when they </w:t>
                            </w:r>
                            <w:bookmarkEnd w:id="27"/>
                            <w:bookmarkEnd w:id="28"/>
                            <w:r w:rsidR="00952446">
                              <w:rPr>
                                <w:rFonts w:ascii="Arial" w:hAnsi="Arial" w:cs="Arial"/>
                                <w:color w:val="002060"/>
                                <w:sz w:val="20"/>
                                <w:szCs w:val="20"/>
                              </w:rPr>
                              <w:t>arrive.</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C950" id="_x0000_s1037" type="#_x0000_t202" style="position:absolute;margin-left:0;margin-top:32.7pt;width:499.9pt;height:165.05pt;z-index:251664386;visibility:visible;mso-wrap-style:square;mso-width-percent:0;mso-height-percent:0;mso-wrap-distance-left:9pt;mso-wrap-distance-top:7.2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" fillcolor="white [3212]" strokecolor="#8c0b42" strokeweight="1.75pt">
                <v:textbox inset=",0,,0">
                  <w:txbxContent>
                    <w:p w14:paraId="5A766254" w14:textId="13028ACA" w:rsidR="00966096" w:rsidRPr="00D9307C" w:rsidRDefault="00966096" w:rsidP="003567D9">
                      <w:pPr>
                        <w:numPr>
                          <w:ilvl w:val="0"/>
                          <w:numId w:val="2"/>
                        </w:numPr>
                        <w:spacing w:after="60"/>
                        <w:ind w:left="360"/>
                        <w:rPr>
                          <w:rFonts w:ascii="Arial" w:hAnsi="Arial" w:cs="Arial"/>
                          <w:color w:val="002060"/>
                          <w:sz w:val="20"/>
                          <w:szCs w:val="20"/>
                        </w:rPr>
                      </w:pPr>
                      <w:bookmarkStart w:id="29" w:name="_Hlk170377439"/>
                      <w:bookmarkStart w:id="30" w:name="_Hlk170377440"/>
                      <w:r w:rsidRPr="00D9307C">
                        <w:rPr>
                          <w:rFonts w:ascii="Arial" w:hAnsi="Arial" w:cs="Arial"/>
                          <w:color w:val="002060"/>
                          <w:sz w:val="20"/>
                          <w:szCs w:val="20"/>
                        </w:rPr>
                        <w:t>Stay Calm</w:t>
                      </w:r>
                      <w:r w:rsidR="00F22BF8">
                        <w:rPr>
                          <w:rFonts w:ascii="Arial" w:hAnsi="Arial" w:cs="Arial"/>
                          <w:color w:val="002060"/>
                          <w:sz w:val="20"/>
                          <w:szCs w:val="20"/>
                        </w:rPr>
                        <w:t>.</w:t>
                      </w:r>
                    </w:p>
                    <w:p w14:paraId="0AA70F9A" w14:textId="63931E14"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Dial </w:t>
                      </w:r>
                      <w:r w:rsidRPr="00D9307C">
                        <w:rPr>
                          <w:rFonts w:ascii="Arial" w:hAnsi="Arial" w:cs="Arial"/>
                          <w:b/>
                          <w:bCs/>
                          <w:color w:val="002060"/>
                          <w:sz w:val="20"/>
                          <w:szCs w:val="20"/>
                        </w:rPr>
                        <w:t>911</w:t>
                      </w:r>
                      <w:r w:rsidRPr="00D9307C">
                        <w:rPr>
                          <w:rFonts w:ascii="Arial" w:hAnsi="Arial" w:cs="Arial"/>
                          <w:b/>
                          <w:bCs/>
                          <w:i/>
                          <w:iCs/>
                          <w:color w:val="002060"/>
                          <w:sz w:val="20"/>
                          <w:szCs w:val="20"/>
                        </w:rPr>
                        <w:t xml:space="preserve"> </w:t>
                      </w:r>
                      <w:r w:rsidRPr="00D9307C">
                        <w:rPr>
                          <w:rFonts w:ascii="Arial" w:hAnsi="Arial" w:cs="Arial"/>
                          <w:color w:val="002060"/>
                          <w:sz w:val="20"/>
                          <w:szCs w:val="20"/>
                        </w:rPr>
                        <w:t>and explain the type of emergency, the location, condition, and number of victims</w:t>
                      </w:r>
                      <w:r w:rsidR="00F22BF8">
                        <w:rPr>
                          <w:rFonts w:ascii="Arial" w:hAnsi="Arial" w:cs="Arial"/>
                          <w:color w:val="002060"/>
                          <w:sz w:val="20"/>
                          <w:szCs w:val="20"/>
                        </w:rPr>
                        <w:t>.</w:t>
                      </w:r>
                    </w:p>
                    <w:p w14:paraId="460E4DAD" w14:textId="77777777"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Let the dispatcher know of any safety hazards - chemical spill, fire, fumes, etc. </w:t>
                      </w:r>
                    </w:p>
                    <w:p w14:paraId="2DC6D1AC" w14:textId="1DF5D609"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hang up unless told to do so by the dispatcher</w:t>
                      </w:r>
                      <w:r w:rsidR="00F22BF8">
                        <w:rPr>
                          <w:rFonts w:ascii="Arial" w:hAnsi="Arial" w:cs="Arial"/>
                          <w:color w:val="002060"/>
                          <w:sz w:val="20"/>
                          <w:szCs w:val="20"/>
                        </w:rPr>
                        <w:t>.</w:t>
                      </w:r>
                    </w:p>
                    <w:p w14:paraId="3F667592" w14:textId="5AFD7F86" w:rsidR="00966096"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move the victim unless there is danger of further injury</w:t>
                      </w:r>
                      <w:r w:rsidR="00F22BF8">
                        <w:rPr>
                          <w:rFonts w:ascii="Arial" w:hAnsi="Arial" w:cs="Arial"/>
                          <w:color w:val="002060"/>
                          <w:sz w:val="20"/>
                          <w:szCs w:val="20"/>
                        </w:rPr>
                        <w:t>.</w:t>
                      </w:r>
                    </w:p>
                    <w:p w14:paraId="1AD97BB9" w14:textId="4A121843"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leave the injured person except to summon help</w:t>
                      </w:r>
                      <w:r w:rsidR="00F22BF8">
                        <w:rPr>
                          <w:rFonts w:ascii="Arial" w:hAnsi="Arial" w:cs="Arial"/>
                          <w:color w:val="002060"/>
                          <w:sz w:val="20"/>
                          <w:szCs w:val="20"/>
                        </w:rPr>
                        <w:t>.</w:t>
                      </w:r>
                    </w:p>
                    <w:p w14:paraId="246C2B45" w14:textId="3339A15A"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Comfort the victim until emergency medical services arrive</w:t>
                      </w:r>
                      <w:r w:rsidR="00F22BF8">
                        <w:rPr>
                          <w:rFonts w:ascii="Arial" w:hAnsi="Arial" w:cs="Arial"/>
                          <w:color w:val="002060"/>
                          <w:sz w:val="20"/>
                          <w:szCs w:val="20"/>
                        </w:rPr>
                        <w:t>.</w:t>
                      </w:r>
                    </w:p>
                    <w:p w14:paraId="64C4BF58" w14:textId="44EFB976"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Render first-aid or CPR only if you have been trained</w:t>
                      </w:r>
                      <w:r w:rsidR="00F22BF8">
                        <w:rPr>
                          <w:rFonts w:ascii="Arial" w:hAnsi="Arial" w:cs="Arial"/>
                          <w:color w:val="002060"/>
                          <w:sz w:val="20"/>
                          <w:szCs w:val="20"/>
                        </w:rPr>
                        <w:t>.</w:t>
                      </w:r>
                    </w:p>
                    <w:p w14:paraId="6AED8588" w14:textId="7EAF3720" w:rsidR="00872361" w:rsidRPr="00D9307C" w:rsidRDefault="00266D7C" w:rsidP="003567D9">
                      <w:pPr>
                        <w:numPr>
                          <w:ilvl w:val="0"/>
                          <w:numId w:val="2"/>
                        </w:numPr>
                        <w:spacing w:after="0"/>
                        <w:ind w:left="360"/>
                        <w:rPr>
                          <w:rFonts w:ascii="Arial" w:hAnsi="Arial" w:cs="Arial"/>
                          <w:color w:val="002060"/>
                          <w:sz w:val="20"/>
                          <w:szCs w:val="20"/>
                        </w:rPr>
                      </w:pPr>
                      <w:r>
                        <w:rPr>
                          <w:rFonts w:ascii="Arial" w:hAnsi="Arial" w:cs="Arial"/>
                          <w:color w:val="002060"/>
                          <w:sz w:val="20"/>
                          <w:szCs w:val="20"/>
                        </w:rPr>
                        <w:t xml:space="preserve">Have a list </w:t>
                      </w:r>
                      <w:r w:rsidR="00872361" w:rsidRPr="00D9307C">
                        <w:rPr>
                          <w:rFonts w:ascii="Arial" w:hAnsi="Arial" w:cs="Arial"/>
                          <w:color w:val="002060"/>
                          <w:sz w:val="20"/>
                          <w:szCs w:val="20"/>
                        </w:rPr>
                        <w:t>of people</w:t>
                      </w:r>
                      <w:r w:rsidR="00AA4EFD">
                        <w:rPr>
                          <w:rFonts w:ascii="Arial" w:hAnsi="Arial" w:cs="Arial"/>
                          <w:color w:val="002060"/>
                          <w:sz w:val="20"/>
                          <w:szCs w:val="20"/>
                        </w:rPr>
                        <w:t xml:space="preserve"> who</w:t>
                      </w:r>
                      <w:r w:rsidR="00872361" w:rsidRPr="00D9307C">
                        <w:rPr>
                          <w:rFonts w:ascii="Arial" w:hAnsi="Arial" w:cs="Arial"/>
                          <w:color w:val="002060"/>
                          <w:sz w:val="20"/>
                          <w:szCs w:val="20"/>
                        </w:rPr>
                        <w:t xml:space="preserve"> are certified in CPR Basic Life Support and Stop the Bleed First Aid.</w:t>
                      </w:r>
                      <w:r w:rsidR="00F03759">
                        <w:rPr>
                          <w:rFonts w:ascii="Arial" w:hAnsi="Arial" w:cs="Arial"/>
                          <w:color w:val="002060"/>
                          <w:sz w:val="20"/>
                          <w:szCs w:val="20"/>
                        </w:rPr>
                        <w:t xml:space="preserve"> In the case of an </w:t>
                      </w:r>
                      <w:r w:rsidR="006B4FCF">
                        <w:rPr>
                          <w:rFonts w:ascii="Arial" w:hAnsi="Arial" w:cs="Arial"/>
                          <w:color w:val="002060"/>
                          <w:sz w:val="20"/>
                          <w:szCs w:val="20"/>
                        </w:rPr>
                        <w:t>emergency, seek</w:t>
                      </w:r>
                      <w:r w:rsidR="007E4CC7">
                        <w:rPr>
                          <w:rFonts w:ascii="Arial" w:hAnsi="Arial" w:cs="Arial"/>
                          <w:color w:val="002060"/>
                          <w:sz w:val="20"/>
                          <w:szCs w:val="20"/>
                        </w:rPr>
                        <w:t xml:space="preserve"> their assistance while</w:t>
                      </w:r>
                      <w:r w:rsidR="006B4FCF">
                        <w:rPr>
                          <w:rFonts w:ascii="Arial" w:hAnsi="Arial" w:cs="Arial"/>
                          <w:color w:val="002060"/>
                          <w:sz w:val="20"/>
                          <w:szCs w:val="20"/>
                        </w:rPr>
                        <w:t xml:space="preserve"> </w:t>
                      </w:r>
                      <w:r w:rsidR="007E4CC7">
                        <w:rPr>
                          <w:rFonts w:ascii="Arial" w:hAnsi="Arial" w:cs="Arial"/>
                          <w:color w:val="002060"/>
                          <w:sz w:val="20"/>
                          <w:szCs w:val="20"/>
                        </w:rPr>
                        <w:t>awaiting</w:t>
                      </w:r>
                      <w:r w:rsidR="006B4FCF">
                        <w:rPr>
                          <w:rFonts w:ascii="Arial" w:hAnsi="Arial" w:cs="Arial"/>
                          <w:color w:val="002060"/>
                          <w:sz w:val="20"/>
                          <w:szCs w:val="20"/>
                        </w:rPr>
                        <w:t xml:space="preserve"> </w:t>
                      </w:r>
                      <w:r w:rsidR="007E4CC7">
                        <w:rPr>
                          <w:rFonts w:ascii="Arial" w:hAnsi="Arial" w:cs="Arial"/>
                          <w:color w:val="002060"/>
                          <w:sz w:val="20"/>
                          <w:szCs w:val="20"/>
                        </w:rPr>
                        <w:t xml:space="preserve">the arrival of </w:t>
                      </w:r>
                      <w:r w:rsidR="009D1965">
                        <w:rPr>
                          <w:rFonts w:ascii="Arial" w:hAnsi="Arial" w:cs="Arial"/>
                          <w:color w:val="002060"/>
                          <w:sz w:val="20"/>
                          <w:szCs w:val="20"/>
                        </w:rPr>
                        <w:t>emergency medical personnel.</w:t>
                      </w:r>
                    </w:p>
                    <w:p w14:paraId="4EBE7923" w14:textId="1DF4F028" w:rsidR="00323B7F" w:rsidRPr="00513D62" w:rsidRDefault="00872361" w:rsidP="00513D62">
                      <w:pPr>
                        <w:numPr>
                          <w:ilvl w:val="0"/>
                          <w:numId w:val="2"/>
                        </w:numPr>
                        <w:spacing w:after="0"/>
                        <w:ind w:left="360"/>
                        <w:rPr>
                          <w:rFonts w:ascii="Arial" w:hAnsi="Arial" w:cs="Arial"/>
                          <w:color w:val="002060"/>
                          <w:sz w:val="20"/>
                          <w:szCs w:val="20"/>
                        </w:rPr>
                      </w:pPr>
                      <w:r w:rsidRPr="00D9307C">
                        <w:rPr>
                          <w:rFonts w:ascii="Arial" w:hAnsi="Arial" w:cs="Arial"/>
                          <w:color w:val="002060"/>
                          <w:sz w:val="20"/>
                          <w:szCs w:val="20"/>
                        </w:rPr>
                        <w:t xml:space="preserve">Have someone stand outside the building to flag down </w:t>
                      </w:r>
                      <w:r w:rsidR="00952446">
                        <w:rPr>
                          <w:rFonts w:ascii="Arial" w:hAnsi="Arial" w:cs="Arial"/>
                          <w:color w:val="002060"/>
                          <w:sz w:val="20"/>
                          <w:szCs w:val="20"/>
                        </w:rPr>
                        <w:t>Emergency Services</w:t>
                      </w:r>
                      <w:r w:rsidRPr="00D9307C">
                        <w:rPr>
                          <w:rFonts w:ascii="Arial" w:hAnsi="Arial" w:cs="Arial"/>
                          <w:color w:val="002060"/>
                          <w:sz w:val="20"/>
                          <w:szCs w:val="20"/>
                        </w:rPr>
                        <w:t xml:space="preserve"> when they </w:t>
                      </w:r>
                      <w:bookmarkEnd w:id="29"/>
                      <w:bookmarkEnd w:id="30"/>
                      <w:r w:rsidR="00952446">
                        <w:rPr>
                          <w:rFonts w:ascii="Arial" w:hAnsi="Arial" w:cs="Arial"/>
                          <w:color w:val="002060"/>
                          <w:sz w:val="20"/>
                          <w:szCs w:val="20"/>
                        </w:rPr>
                        <w:t>arrive.</w:t>
                      </w:r>
                    </w:p>
                  </w:txbxContent>
                </v:textbox>
                <w10:wrap type="square" anchorx="margin"/>
              </v:shape>
            </w:pict>
          </mc:Fallback>
        </mc:AlternateContent>
      </w:r>
    </w:p>
    <w:p w14:paraId="08BFD03B" w14:textId="678A7D11" w:rsidR="00853E67" w:rsidRDefault="00872250" w:rsidP="00190971">
      <w:pPr>
        <w:rPr>
          <w:rFonts w:ascii="Arial" w:hAnsi="Arial" w:cs="Arial"/>
          <w:color w:val="17365D" w:themeColor="text2" w:themeShade="BF"/>
        </w:rPr>
      </w:pPr>
      <w:bookmarkStart w:id="31" w:name="_Toc1065904911"/>
      <w:bookmarkEnd w:id="24"/>
      <w:r>
        <w:rPr>
          <w:rFonts w:ascii="Arial" w:hAnsi="Arial" w:cs="Arial"/>
          <w:noProof/>
          <w:color w:val="17365D" w:themeColor="text2" w:themeShade="BF"/>
        </w:rPr>
        <w:lastRenderedPageBreak/>
        <mc:AlternateContent>
          <mc:Choice Requires="wpg">
            <w:drawing>
              <wp:anchor distT="0" distB="0" distL="114300" distR="114300" simplePos="0" relativeHeight="251677698" behindDoc="0" locked="0" layoutInCell="1" allowOverlap="1" wp14:anchorId="0EE10751" wp14:editId="43DACBB1">
                <wp:simplePos x="0" y="0"/>
                <wp:positionH relativeFrom="margin">
                  <wp:posOffset>-123825</wp:posOffset>
                </wp:positionH>
                <wp:positionV relativeFrom="paragraph">
                  <wp:posOffset>81280</wp:posOffset>
                </wp:positionV>
                <wp:extent cx="6140450" cy="4108450"/>
                <wp:effectExtent l="57150" t="19050" r="50800" b="120650"/>
                <wp:wrapNone/>
                <wp:docPr id="23" name="Group 23"/>
                <wp:cNvGraphicFramePr/>
                <a:graphic xmlns:a="http://schemas.openxmlformats.org/drawingml/2006/main">
                  <a:graphicData uri="http://schemas.microsoft.com/office/word/2010/wordprocessingGroup">
                    <wpg:wgp>
                      <wpg:cNvGrpSpPr/>
                      <wpg:grpSpPr>
                        <a:xfrm>
                          <a:off x="0" y="0"/>
                          <a:ext cx="6140450" cy="4108450"/>
                          <a:chOff x="74460" y="0"/>
                          <a:chExt cx="6000248" cy="4195467"/>
                        </a:xfrm>
                      </wpg:grpSpPr>
                      <wps:wsp>
                        <wps:cNvPr id="19" name="Rectangle: Rounded Corners 19"/>
                        <wps:cNvSpPr/>
                        <wps:spPr>
                          <a:xfrm>
                            <a:off x="74460" y="31750"/>
                            <a:ext cx="6000248" cy="503834"/>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7F2506DD" w14:textId="1021AE04" w:rsidR="00272079" w:rsidRPr="00DC0AA7" w:rsidRDefault="00DC0AA7" w:rsidP="00DC0AA7">
                              <w:pPr>
                                <w:pStyle w:val="NoSpacing"/>
                                <w:ind w:left="3204"/>
                                <w:rPr>
                                  <w:rFonts w:ascii="Arial" w:hAnsi="Arial" w:cs="Arial"/>
                                  <w:b/>
                                  <w:bCs/>
                                </w:rPr>
                              </w:pPr>
                              <w:r w:rsidRPr="00DC0AA7">
                                <w:rPr>
                                  <w:rFonts w:ascii="Arial" w:hAnsi="Arial" w:cs="Arial"/>
                                  <w:b/>
                                  <w:bCs/>
                                </w:rPr>
                                <w:t>If you receive a bomb threat, remain calm 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7" name="Diagram 17"/>
                        <wpg:cNvFrPr/>
                        <wpg:xfrm>
                          <a:off x="126855" y="556917"/>
                          <a:ext cx="5753100" cy="3638550"/>
                        </wpg:xfrm>
                        <a:graphic>
                          <a:graphicData uri="http://schemas.openxmlformats.org/drawingml/2006/diagram">
                            <dgm:relIds xmlns:dgm="http://schemas.openxmlformats.org/drawingml/2006/diagram" xmlns:r="http://schemas.openxmlformats.org/officeDocument/2006/relationships" r:dm="rId27" r:lo="rId28" r:qs="rId29" r:cs="rId30"/>
                          </a:graphicData>
                        </a:graphic>
                      </wpg:graphicFrame>
                      <wps:wsp>
                        <wps:cNvPr id="22" name="Text Box 22"/>
                        <wps:cNvSpPr txBox="1"/>
                        <wps:spPr>
                          <a:xfrm>
                            <a:off x="146050" y="0"/>
                            <a:ext cx="1739900" cy="503555"/>
                          </a:xfrm>
                          <a:prstGeom prst="rect">
                            <a:avLst/>
                          </a:prstGeom>
                          <a:noFill/>
                          <a:ln w="6350">
                            <a:noFill/>
                          </a:ln>
                        </wps:spPr>
                        <wps:txbx>
                          <w:txbxContent>
                            <w:p w14:paraId="7CFB3F60" w14:textId="6D25295D" w:rsidR="00DC0AA7" w:rsidRPr="00DC0AA7" w:rsidRDefault="00DC0AA7" w:rsidP="00DC0AA7">
                              <w:pPr>
                                <w:pStyle w:val="Heading2"/>
                                <w:rPr>
                                  <w:rFonts w:ascii="Arial" w:hAnsi="Arial" w:cs="Arial"/>
                                  <w:color w:val="FFFFFF" w:themeColor="background1"/>
                                  <w:sz w:val="32"/>
                                  <w:szCs w:val="32"/>
                                </w:rPr>
                              </w:pPr>
                              <w:bookmarkStart w:id="32" w:name="_Toc174090901"/>
                              <w:r w:rsidRPr="00DC0AA7">
                                <w:rPr>
                                  <w:rFonts w:ascii="Arial" w:hAnsi="Arial" w:cs="Arial"/>
                                  <w:color w:val="FFFFFF" w:themeColor="background1"/>
                                  <w:sz w:val="32"/>
                                  <w:szCs w:val="32"/>
                                </w:rPr>
                                <w:t>BOMB THREAT</w:t>
                              </w:r>
                              <w:bookmarkEnd w:id="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E10751" id="Group 23" o:spid="_x0000_s1038" style="position:absolute;margin-left:-9.75pt;margin-top:6.4pt;width:483.5pt;height:323.5pt;z-index:251677698;mso-position-horizontal-relative:margin;mso-width-relative:margin;mso-height-relative:margin" coordorigin="744" coordsize="60002,419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">
                <v:roundrect id="Rectangle: Rounded Corners 19" o:spid="_x0000_s1039" style="position:absolute;left:744;top:317;width:60003;height:5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" fillcolor="#8c0b42" stroked="f" strokeweight="2pt">
                  <v:textbox>
                    <w:txbxContent>
                      <w:p w14:paraId="7F2506DD" w14:textId="1021AE04" w:rsidR="00272079" w:rsidRPr="00DC0AA7" w:rsidRDefault="00DC0AA7" w:rsidP="00DC0AA7">
                        <w:pPr>
                          <w:pStyle w:val="NoSpacing"/>
                          <w:ind w:left="3204"/>
                          <w:rPr>
                            <w:rFonts w:ascii="Arial" w:hAnsi="Arial" w:cs="Arial"/>
                            <w:b/>
                            <w:bCs/>
                          </w:rPr>
                        </w:pPr>
                        <w:r w:rsidRPr="00DC0AA7">
                          <w:rPr>
                            <w:rFonts w:ascii="Arial" w:hAnsi="Arial" w:cs="Arial"/>
                            <w:b/>
                            <w:bCs/>
                          </w:rPr>
                          <w:t>If you receive a bomb threat, remain calm and:</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7" o:spid="_x0000_s1040" type="#_x0000_t75" style="position:absolute;left:923;top:5789;width:58496;height:36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">
                  <v:imagedata r:id="rId32" o:title=""/>
                  <o:lock v:ext="edit" aspectratio="f"/>
                </v:shape>
                <v:shape id="Text Box 22" o:spid="_x0000_s1041" type="#_x0000_t202" style="position:absolute;left:1460;width:17399;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CFB3F60" w14:textId="6D25295D" w:rsidR="00DC0AA7" w:rsidRPr="00DC0AA7" w:rsidRDefault="00DC0AA7" w:rsidP="00DC0AA7">
                        <w:pPr>
                          <w:pStyle w:val="Heading2"/>
                          <w:rPr>
                            <w:rFonts w:ascii="Arial" w:hAnsi="Arial" w:cs="Arial"/>
                            <w:color w:val="FFFFFF" w:themeColor="background1"/>
                            <w:sz w:val="32"/>
                            <w:szCs w:val="32"/>
                          </w:rPr>
                        </w:pPr>
                        <w:bookmarkStart w:id="33" w:name="_Toc174090901"/>
                        <w:r w:rsidRPr="00DC0AA7">
                          <w:rPr>
                            <w:rFonts w:ascii="Arial" w:hAnsi="Arial" w:cs="Arial"/>
                            <w:color w:val="FFFFFF" w:themeColor="background1"/>
                            <w:sz w:val="32"/>
                            <w:szCs w:val="32"/>
                          </w:rPr>
                          <w:t>BOMB THREAT</w:t>
                        </w:r>
                        <w:bookmarkEnd w:id="33"/>
                      </w:p>
                    </w:txbxContent>
                  </v:textbox>
                </v:shape>
                <w10:wrap anchorx="margin"/>
              </v:group>
            </w:pict>
          </mc:Fallback>
        </mc:AlternateContent>
      </w:r>
    </w:p>
    <w:p w14:paraId="5227519B" w14:textId="232F4583" w:rsidR="00853E67" w:rsidRDefault="00853E67" w:rsidP="00190971"/>
    <w:p w14:paraId="49A0572A" w14:textId="5EF8175B" w:rsidR="00853E67" w:rsidRDefault="00853E67" w:rsidP="00193D47"/>
    <w:p w14:paraId="6217FFF1" w14:textId="31CEF394" w:rsidR="00853E67" w:rsidRDefault="00853E67" w:rsidP="001B0009">
      <w:pPr>
        <w:pStyle w:val="Heading1"/>
        <w:spacing w:after="240"/>
        <w:rPr>
          <w:rFonts w:ascii="Arial" w:hAnsi="Arial" w:cs="Arial"/>
          <w:color w:val="17365D" w:themeColor="text2" w:themeShade="BF"/>
        </w:rPr>
      </w:pPr>
    </w:p>
    <w:p w14:paraId="25C41CFD" w14:textId="7B5A8E7C" w:rsidR="00AB22AF" w:rsidRDefault="00AB22AF" w:rsidP="00193D47">
      <w:bookmarkStart w:id="34" w:name="_Toc1127366334"/>
      <w:bookmarkEnd w:id="31"/>
    </w:p>
    <w:p w14:paraId="54F3DB4E" w14:textId="43B89A96" w:rsidR="00AB22AF" w:rsidRDefault="00AB22AF" w:rsidP="00193D47"/>
    <w:p w14:paraId="16B0AAD8" w14:textId="63AF8BC7" w:rsidR="000173A9" w:rsidRDefault="000173A9" w:rsidP="001B0009">
      <w:pPr>
        <w:pStyle w:val="Heading1"/>
        <w:spacing w:after="240"/>
        <w:rPr>
          <w:rFonts w:ascii="Arial" w:hAnsi="Arial" w:cs="Arial"/>
          <w:color w:val="17365D" w:themeColor="text2" w:themeShade="BF"/>
        </w:rPr>
      </w:pPr>
    </w:p>
    <w:p w14:paraId="5468B891" w14:textId="5280C5D1" w:rsidR="000173A9" w:rsidRDefault="000173A9" w:rsidP="001B0009">
      <w:pPr>
        <w:pStyle w:val="Heading1"/>
        <w:spacing w:after="240"/>
        <w:rPr>
          <w:rFonts w:ascii="Arial" w:hAnsi="Arial" w:cs="Arial"/>
          <w:color w:val="17365D" w:themeColor="text2" w:themeShade="BF"/>
        </w:rPr>
      </w:pPr>
    </w:p>
    <w:p w14:paraId="77E987EA" w14:textId="6CC9B0F9" w:rsidR="000173A9" w:rsidRDefault="000173A9" w:rsidP="00FA7A00"/>
    <w:p w14:paraId="63CCAFBF" w14:textId="4E71FD17" w:rsidR="000173A9" w:rsidRDefault="000173A9" w:rsidP="00FA7A00"/>
    <w:p w14:paraId="3D2A7311" w14:textId="469FE459" w:rsidR="00E36D65" w:rsidRDefault="00E36D65" w:rsidP="001B0009">
      <w:pPr>
        <w:pStyle w:val="Heading1"/>
        <w:spacing w:after="240"/>
        <w:rPr>
          <w:rFonts w:ascii="Arial" w:hAnsi="Arial" w:cs="Arial"/>
          <w:color w:val="17365D" w:themeColor="text2" w:themeShade="BF"/>
        </w:rPr>
      </w:pPr>
    </w:p>
    <w:bookmarkEnd w:id="34"/>
    <w:p w14:paraId="036BBF60" w14:textId="3ACA1BB1" w:rsidR="00193D47" w:rsidRDefault="00193D47" w:rsidP="005953B3">
      <w:pPr>
        <w:rPr>
          <w:rFonts w:ascii="Arial" w:hAnsi="Arial" w:cs="Arial"/>
          <w:sz w:val="23"/>
          <w:szCs w:val="23"/>
        </w:rPr>
      </w:pPr>
    </w:p>
    <w:p w14:paraId="74E31F71" w14:textId="419F400E" w:rsidR="00193D47" w:rsidRDefault="00872250" w:rsidP="00AA4A8F">
      <w:pPr>
        <w:spacing w:before="240" w:after="0"/>
        <w:ind w:right="-540"/>
        <w:rPr>
          <w:rFonts w:ascii="Arial" w:hAnsi="Arial" w:cs="Arial"/>
          <w:sz w:val="22"/>
        </w:rPr>
      </w:pPr>
      <w:r w:rsidRPr="00D60E29">
        <w:rPr>
          <w:noProof/>
        </w:rPr>
        <mc:AlternateContent>
          <mc:Choice Requires="wpg">
            <w:drawing>
              <wp:anchor distT="0" distB="0" distL="114300" distR="114300" simplePos="0" relativeHeight="251699202" behindDoc="0" locked="0" layoutInCell="1" allowOverlap="1" wp14:anchorId="3EF004DE" wp14:editId="60D95649">
                <wp:simplePos x="0" y="0"/>
                <wp:positionH relativeFrom="margin">
                  <wp:posOffset>72390</wp:posOffset>
                </wp:positionH>
                <wp:positionV relativeFrom="paragraph">
                  <wp:posOffset>40640</wp:posOffset>
                </wp:positionV>
                <wp:extent cx="5873750" cy="580390"/>
                <wp:effectExtent l="38100" t="19050" r="50800" b="48260"/>
                <wp:wrapNone/>
                <wp:docPr id="49" name="Group 49"/>
                <wp:cNvGraphicFramePr/>
                <a:graphic xmlns:a="http://schemas.openxmlformats.org/drawingml/2006/main">
                  <a:graphicData uri="http://schemas.microsoft.com/office/word/2010/wordprocessingGroup">
                    <wpg:wgp>
                      <wpg:cNvGrpSpPr/>
                      <wpg:grpSpPr>
                        <a:xfrm>
                          <a:off x="0" y="0"/>
                          <a:ext cx="5873750" cy="580390"/>
                          <a:chOff x="0" y="-31750"/>
                          <a:chExt cx="6016752" cy="580390"/>
                        </a:xfrm>
                      </wpg:grpSpPr>
                      <wps:wsp>
                        <wps:cNvPr id="50" name="Rectangle: Rounded Corners 50"/>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5EFBAA34" w14:textId="77777777" w:rsidR="00D60E29" w:rsidRDefault="00D60E29" w:rsidP="00D60E29">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1" name="Text Box 51"/>
                        <wps:cNvSpPr txBox="1"/>
                        <wps:spPr>
                          <a:xfrm>
                            <a:off x="59970" y="-31750"/>
                            <a:ext cx="5746752" cy="457200"/>
                          </a:xfrm>
                          <a:prstGeom prst="rect">
                            <a:avLst/>
                          </a:prstGeom>
                          <a:noFill/>
                          <a:ln w="6350">
                            <a:noFill/>
                          </a:ln>
                        </wps:spPr>
                        <wps:txbx>
                          <w:txbxContent>
                            <w:p w14:paraId="22CF1CA7" w14:textId="3BDAF8A8" w:rsidR="00D60E29" w:rsidRPr="00D60E29" w:rsidRDefault="00D60E29" w:rsidP="0005559C">
                              <w:pPr>
                                <w:pStyle w:val="Heading2"/>
                                <w:jc w:val="center"/>
                                <w:rPr>
                                  <w:rFonts w:ascii="Arial" w:hAnsi="Arial" w:cs="Arial"/>
                                  <w:color w:val="FFFFFF" w:themeColor="background1"/>
                                  <w:sz w:val="32"/>
                                  <w:szCs w:val="32"/>
                                </w:rPr>
                              </w:pPr>
                              <w:bookmarkStart w:id="35" w:name="_Toc174090902"/>
                              <w:r w:rsidRPr="00D60E29">
                                <w:rPr>
                                  <w:rFonts w:ascii="Arial" w:hAnsi="Arial" w:cs="Arial"/>
                                  <w:color w:val="FFFFFF" w:themeColor="background1"/>
                                  <w:sz w:val="32"/>
                                  <w:szCs w:val="32"/>
                                </w:rPr>
                                <w:t>SUSPICIOUS PACKAGE OR OBJECT</w:t>
                              </w:r>
                              <w:bookmarkEnd w:id="35"/>
                            </w:p>
                            <w:p w14:paraId="77BD63CE" w14:textId="1754946F" w:rsidR="00D60E29" w:rsidRPr="00D60E29" w:rsidRDefault="00D60E29" w:rsidP="00D60E2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F004DE" id="Group 49" o:spid="_x0000_s1042" style="position:absolute;margin-left:5.7pt;margin-top:3.2pt;width:462.5pt;height:45.7pt;z-index:251699202;mso-position-horizontal-relative:margin;mso-width-relative:margin;mso-height-relative:margin" coordorigin=",-317" coordsize="6016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">
                <v:roundrect id="Rectangle: Rounded Corners 50" o:spid="_x0000_s1043"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" fillcolor="#8c0b42" stroked="f" strokeweight="2pt">
                  <v:textbox>
                    <w:txbxContent>
                      <w:p w14:paraId="5EFBAA34" w14:textId="77777777" w:rsidR="00D60E29" w:rsidRDefault="00D60E29" w:rsidP="00D60E29">
                        <w:pPr>
                          <w:pStyle w:val="Heading2"/>
                        </w:pPr>
                      </w:p>
                    </w:txbxContent>
                  </v:textbox>
                </v:roundrect>
                <v:shape id="Text Box 51" o:spid="_x0000_s1044" type="#_x0000_t202" style="position:absolute;left:599;top:-317;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22CF1CA7" w14:textId="3BDAF8A8" w:rsidR="00D60E29" w:rsidRPr="00D60E29" w:rsidRDefault="00D60E29" w:rsidP="0005559C">
                        <w:pPr>
                          <w:pStyle w:val="Heading2"/>
                          <w:jc w:val="center"/>
                          <w:rPr>
                            <w:rFonts w:ascii="Arial" w:hAnsi="Arial" w:cs="Arial"/>
                            <w:color w:val="FFFFFF" w:themeColor="background1"/>
                            <w:sz w:val="32"/>
                            <w:szCs w:val="32"/>
                          </w:rPr>
                        </w:pPr>
                        <w:bookmarkStart w:id="36" w:name="_Toc174090902"/>
                        <w:r w:rsidRPr="00D60E29">
                          <w:rPr>
                            <w:rFonts w:ascii="Arial" w:hAnsi="Arial" w:cs="Arial"/>
                            <w:color w:val="FFFFFF" w:themeColor="background1"/>
                            <w:sz w:val="32"/>
                            <w:szCs w:val="32"/>
                          </w:rPr>
                          <w:t>SUSPICIOUS PACKAGE OR OBJECT</w:t>
                        </w:r>
                        <w:bookmarkEnd w:id="36"/>
                      </w:p>
                      <w:p w14:paraId="77BD63CE" w14:textId="1754946F" w:rsidR="00D60E29" w:rsidRPr="00D60E29" w:rsidRDefault="00D60E29" w:rsidP="00D60E29">
                        <w:pPr>
                          <w:rPr>
                            <w:b/>
                            <w:bCs/>
                          </w:rPr>
                        </w:pPr>
                      </w:p>
                    </w:txbxContent>
                  </v:textbox>
                </v:shape>
                <w10:wrap anchorx="margin"/>
              </v:group>
            </w:pict>
          </mc:Fallback>
        </mc:AlternateContent>
      </w:r>
    </w:p>
    <w:p w14:paraId="1964199F" w14:textId="02E5B6B7" w:rsidR="008757F1" w:rsidRDefault="00872250" w:rsidP="00AA4A8F">
      <w:pPr>
        <w:spacing w:before="240" w:after="0"/>
        <w:ind w:right="-540"/>
        <w:rPr>
          <w:rFonts w:ascii="Arial" w:hAnsi="Arial" w:cs="Arial"/>
          <w:sz w:val="22"/>
        </w:rPr>
      </w:pPr>
      <w:r w:rsidRPr="00D60E29">
        <w:rPr>
          <w:rFonts w:ascii="Arial" w:hAnsi="Arial" w:cs="Arial"/>
          <w:noProof/>
          <w:color w:val="17365D" w:themeColor="text2" w:themeShade="BF"/>
        </w:rPr>
        <mc:AlternateContent>
          <mc:Choice Requires="wps">
            <w:drawing>
              <wp:anchor distT="91440" distB="45720" distL="114300" distR="114300" simplePos="0" relativeHeight="251698178" behindDoc="1" locked="0" layoutInCell="1" allowOverlap="1" wp14:anchorId="2E2D230A" wp14:editId="3BA07876">
                <wp:simplePos x="0" y="0"/>
                <wp:positionH relativeFrom="margin">
                  <wp:posOffset>3232150</wp:posOffset>
                </wp:positionH>
                <wp:positionV relativeFrom="paragraph">
                  <wp:posOffset>549910</wp:posOffset>
                </wp:positionV>
                <wp:extent cx="2813050" cy="2559050"/>
                <wp:effectExtent l="57150" t="57150" r="63500" b="50800"/>
                <wp:wrapTight wrapText="bothSides">
                  <wp:wrapPolygon edited="0">
                    <wp:start x="-439" y="-482"/>
                    <wp:lineTo x="-439" y="21868"/>
                    <wp:lineTo x="21941" y="21868"/>
                    <wp:lineTo x="21941" y="-482"/>
                    <wp:lineTo x="-439" y="-482"/>
                  </wp:wrapPolygon>
                </wp:wrapTight>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2559050"/>
                        </a:xfrm>
                        <a:prstGeom prst="rect">
                          <a:avLst/>
                        </a:prstGeom>
                        <a:solidFill>
                          <a:schemeClr val="bg1"/>
                        </a:solidFill>
                        <a:ln w="22225">
                          <a:solidFill>
                            <a:srgbClr val="8C0B42"/>
                          </a:solidFill>
                          <a:miter lim="800000"/>
                          <a:headEnd/>
                          <a:tailEnd/>
                        </a:ln>
                        <a:effectLst/>
                        <a:scene3d>
                          <a:camera prst="orthographicFront"/>
                          <a:lightRig rig="threePt" dir="t"/>
                        </a:scene3d>
                        <a:sp3d>
                          <a:bevelT/>
                          <a:bevelB/>
                        </a:sp3d>
                      </wps:spPr>
                      <wps:txbx>
                        <w:txbxContent>
                          <w:p w14:paraId="13A2935A" w14:textId="3ED1AB1F" w:rsidR="00D60E29" w:rsidRPr="00710187" w:rsidRDefault="00710187" w:rsidP="00C60431">
                            <w:pPr>
                              <w:spacing w:after="0"/>
                              <w:rPr>
                                <w:rFonts w:ascii="Arial" w:hAnsi="Arial" w:cs="Arial"/>
                                <w:b/>
                                <w:bCs/>
                                <w:color w:val="002060"/>
                                <w:sz w:val="20"/>
                                <w:szCs w:val="20"/>
                              </w:rPr>
                            </w:pPr>
                            <w:r w:rsidRPr="00710187">
                              <w:rPr>
                                <w:rFonts w:ascii="Arial" w:hAnsi="Arial" w:cs="Arial"/>
                                <w:b/>
                                <w:bCs/>
                                <w:color w:val="002060"/>
                                <w:sz w:val="20"/>
                                <w:szCs w:val="20"/>
                              </w:rPr>
                              <w:t>Characteristics of Suspicious Packages</w:t>
                            </w:r>
                          </w:p>
                          <w:p w14:paraId="0C9EA513" w14:textId="19B0490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Special deliveries, foreign mail, or airmail.</w:t>
                            </w:r>
                          </w:p>
                          <w:p w14:paraId="1AEF2B80" w14:textId="4A9BCD4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Restrictive markings such as “Confidential or “Personal”.</w:t>
                            </w:r>
                          </w:p>
                          <w:p w14:paraId="561FD70B" w14:textId="36B2A04F"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Excessive </w:t>
                            </w:r>
                            <w:r w:rsidR="00DC00B6">
                              <w:rPr>
                                <w:rFonts w:ascii="Arial" w:hAnsi="Arial" w:cs="Arial"/>
                                <w:color w:val="002060"/>
                                <w:sz w:val="20"/>
                                <w:szCs w:val="20"/>
                              </w:rPr>
                              <w:t>p</w:t>
                            </w:r>
                            <w:r>
                              <w:rPr>
                                <w:rFonts w:ascii="Arial" w:hAnsi="Arial" w:cs="Arial"/>
                                <w:color w:val="002060"/>
                                <w:sz w:val="20"/>
                                <w:szCs w:val="20"/>
                              </w:rPr>
                              <w:t>ostage.</w:t>
                            </w:r>
                          </w:p>
                          <w:p w14:paraId="03BB4CBD" w14:textId="45174276"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Handwritten or poorly typed addresses.</w:t>
                            </w:r>
                          </w:p>
                          <w:p w14:paraId="2315AFD0" w14:textId="163A27C1"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Incorrect titles or </w:t>
                            </w:r>
                            <w:r w:rsidRPr="00FD0242">
                              <w:rPr>
                                <w:rFonts w:ascii="Arial" w:hAnsi="Arial" w:cs="Arial"/>
                                <w:color w:val="002060"/>
                                <w:sz w:val="20"/>
                                <w:szCs w:val="20"/>
                              </w:rPr>
                              <w:t>misspelled</w:t>
                            </w:r>
                            <w:r>
                              <w:rPr>
                                <w:rFonts w:ascii="Arial" w:hAnsi="Arial" w:cs="Arial"/>
                                <w:color w:val="002060"/>
                                <w:sz w:val="20"/>
                                <w:szCs w:val="20"/>
                              </w:rPr>
                              <w:t xml:space="preserve"> words.</w:t>
                            </w:r>
                          </w:p>
                          <w:p w14:paraId="6D1F267E" w14:textId="6E0D185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Stains or discoloration on the package.</w:t>
                            </w:r>
                          </w:p>
                          <w:p w14:paraId="076C9F86" w14:textId="36E8CD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weight.</w:t>
                            </w:r>
                          </w:p>
                          <w:p w14:paraId="1C1F272C" w14:textId="37A251F4"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Rigid, lopsided, or uneven envelopes.</w:t>
                            </w:r>
                          </w:p>
                          <w:p w14:paraId="692EBE00" w14:textId="016D1F1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Protruding wires or aluminum foil.</w:t>
                            </w:r>
                          </w:p>
                          <w:p w14:paraId="524E6B3A" w14:textId="0026CB8E"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tape or string.</w:t>
                            </w:r>
                          </w:p>
                          <w:p w14:paraId="6B5BC91F" w14:textId="259C9200"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Visual distractions such as illustrations.</w:t>
                            </w:r>
                          </w:p>
                          <w:p w14:paraId="0299C1E7" w14:textId="3836D1A8"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No return address.</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D230A" id="_x0000_s1045" type="#_x0000_t202" style="position:absolute;margin-left:254.5pt;margin-top:43.3pt;width:221.5pt;height:201.5pt;z-index:-251618302;visibility:visible;mso-wrap-style:square;mso-width-percent:0;mso-height-percent:0;mso-wrap-distance-left:9pt;mso-wrap-distance-top:7.2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" fillcolor="white [3212]" strokecolor="#8c0b42" strokeweight="1.75pt">
                <v:textbox inset=",0,,0">
                  <w:txbxContent>
                    <w:p w14:paraId="13A2935A" w14:textId="3ED1AB1F" w:rsidR="00D60E29" w:rsidRPr="00710187" w:rsidRDefault="00710187" w:rsidP="00C60431">
                      <w:pPr>
                        <w:spacing w:after="0"/>
                        <w:rPr>
                          <w:rFonts w:ascii="Arial" w:hAnsi="Arial" w:cs="Arial"/>
                          <w:b/>
                          <w:bCs/>
                          <w:color w:val="002060"/>
                          <w:sz w:val="20"/>
                          <w:szCs w:val="20"/>
                        </w:rPr>
                      </w:pPr>
                      <w:r w:rsidRPr="00710187">
                        <w:rPr>
                          <w:rFonts w:ascii="Arial" w:hAnsi="Arial" w:cs="Arial"/>
                          <w:b/>
                          <w:bCs/>
                          <w:color w:val="002060"/>
                          <w:sz w:val="20"/>
                          <w:szCs w:val="20"/>
                        </w:rPr>
                        <w:t>Characteristics of Suspicious Packages</w:t>
                      </w:r>
                    </w:p>
                    <w:p w14:paraId="0C9EA513" w14:textId="19B0490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Special deliveries, foreign mail, or airmail.</w:t>
                      </w:r>
                    </w:p>
                    <w:p w14:paraId="1AEF2B80" w14:textId="4A9BCD4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Restrictive markings such as “Confidential or “Personal”.</w:t>
                      </w:r>
                    </w:p>
                    <w:p w14:paraId="561FD70B" w14:textId="36B2A04F"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Excessive </w:t>
                      </w:r>
                      <w:r w:rsidR="00DC00B6">
                        <w:rPr>
                          <w:rFonts w:ascii="Arial" w:hAnsi="Arial" w:cs="Arial"/>
                          <w:color w:val="002060"/>
                          <w:sz w:val="20"/>
                          <w:szCs w:val="20"/>
                        </w:rPr>
                        <w:t>p</w:t>
                      </w:r>
                      <w:r>
                        <w:rPr>
                          <w:rFonts w:ascii="Arial" w:hAnsi="Arial" w:cs="Arial"/>
                          <w:color w:val="002060"/>
                          <w:sz w:val="20"/>
                          <w:szCs w:val="20"/>
                        </w:rPr>
                        <w:t>ostage.</w:t>
                      </w:r>
                    </w:p>
                    <w:p w14:paraId="03BB4CBD" w14:textId="45174276"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Handwritten or poorly typed addresses.</w:t>
                      </w:r>
                    </w:p>
                    <w:p w14:paraId="2315AFD0" w14:textId="163A27C1"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Incorrect titles or </w:t>
                      </w:r>
                      <w:r w:rsidRPr="00FD0242">
                        <w:rPr>
                          <w:rFonts w:ascii="Arial" w:hAnsi="Arial" w:cs="Arial"/>
                          <w:color w:val="002060"/>
                          <w:sz w:val="20"/>
                          <w:szCs w:val="20"/>
                        </w:rPr>
                        <w:t>misspelled</w:t>
                      </w:r>
                      <w:r>
                        <w:rPr>
                          <w:rFonts w:ascii="Arial" w:hAnsi="Arial" w:cs="Arial"/>
                          <w:color w:val="002060"/>
                          <w:sz w:val="20"/>
                          <w:szCs w:val="20"/>
                        </w:rPr>
                        <w:t xml:space="preserve"> words.</w:t>
                      </w:r>
                    </w:p>
                    <w:p w14:paraId="6D1F267E" w14:textId="6E0D185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Stains or discoloration on the package.</w:t>
                      </w:r>
                    </w:p>
                    <w:p w14:paraId="076C9F86" w14:textId="36E8CD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weight.</w:t>
                      </w:r>
                    </w:p>
                    <w:p w14:paraId="1C1F272C" w14:textId="37A251F4"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Rigid, lopsided, or uneven envelopes.</w:t>
                      </w:r>
                    </w:p>
                    <w:p w14:paraId="692EBE00" w14:textId="016D1F1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Protruding wires or aluminum foil.</w:t>
                      </w:r>
                    </w:p>
                    <w:p w14:paraId="524E6B3A" w14:textId="0026CB8E"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tape or string.</w:t>
                      </w:r>
                    </w:p>
                    <w:p w14:paraId="6B5BC91F" w14:textId="259C9200"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Visual distractions such as illustrations.</w:t>
                      </w:r>
                    </w:p>
                    <w:p w14:paraId="0299C1E7" w14:textId="3836D1A8"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No return address.</w:t>
                      </w:r>
                    </w:p>
                  </w:txbxContent>
                </v:textbox>
                <w10:wrap type="tight" anchorx="margin"/>
              </v:shape>
            </w:pict>
          </mc:Fallback>
        </mc:AlternateContent>
      </w:r>
      <w:r w:rsidRPr="00D60E29">
        <w:rPr>
          <w:rFonts w:ascii="Arial" w:hAnsi="Arial" w:cs="Arial"/>
          <w:noProof/>
          <w:color w:val="17365D" w:themeColor="text2" w:themeShade="BF"/>
        </w:rPr>
        <mc:AlternateContent>
          <mc:Choice Requires="wps">
            <w:drawing>
              <wp:anchor distT="91440" distB="45720" distL="114300" distR="114300" simplePos="0" relativeHeight="251701250" behindDoc="1" locked="0" layoutInCell="1" allowOverlap="1" wp14:anchorId="28454265" wp14:editId="7E5F765F">
                <wp:simplePos x="0" y="0"/>
                <wp:positionH relativeFrom="margin">
                  <wp:posOffset>57150</wp:posOffset>
                </wp:positionH>
                <wp:positionV relativeFrom="paragraph">
                  <wp:posOffset>549910</wp:posOffset>
                </wp:positionV>
                <wp:extent cx="3067050" cy="2559050"/>
                <wp:effectExtent l="57150" t="57150" r="57150" b="50800"/>
                <wp:wrapTight wrapText="bothSides">
                  <wp:wrapPolygon edited="0">
                    <wp:start x="-402" y="-482"/>
                    <wp:lineTo x="-402" y="21868"/>
                    <wp:lineTo x="21868" y="21868"/>
                    <wp:lineTo x="21868" y="-482"/>
                    <wp:lineTo x="-402" y="-482"/>
                  </wp:wrapPolygon>
                </wp:wrapTight>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559050"/>
                        </a:xfrm>
                        <a:prstGeom prst="rect">
                          <a:avLst/>
                        </a:prstGeom>
                        <a:solidFill>
                          <a:schemeClr val="bg1"/>
                        </a:solidFill>
                        <a:ln w="22225">
                          <a:solidFill>
                            <a:srgbClr val="8C0B42"/>
                          </a:solidFill>
                          <a:miter lim="800000"/>
                          <a:headEnd/>
                          <a:tailEnd/>
                        </a:ln>
                        <a:effectLst/>
                        <a:scene3d>
                          <a:camera prst="orthographicFront"/>
                          <a:lightRig rig="threePt" dir="t"/>
                        </a:scene3d>
                        <a:sp3d>
                          <a:bevelT/>
                          <a:bevelB/>
                        </a:sp3d>
                      </wps:spPr>
                      <wps:txbx>
                        <w:txbxContent>
                          <w:p w14:paraId="49F507CD" w14:textId="2BCB9156" w:rsidR="00710187" w:rsidRPr="00E71CBA" w:rsidRDefault="00710187" w:rsidP="00710187">
                            <w:pPr>
                              <w:spacing w:after="0"/>
                              <w:rPr>
                                <w:rFonts w:ascii="Arial" w:hAnsi="Arial" w:cs="Arial"/>
                                <w:color w:val="002060"/>
                                <w:sz w:val="20"/>
                                <w:szCs w:val="20"/>
                                <w:highlight w:val="yellow"/>
                              </w:rPr>
                            </w:pPr>
                            <w:r>
                              <w:rPr>
                                <w:rFonts w:ascii="Arial" w:hAnsi="Arial" w:cs="Arial"/>
                                <w:color w:val="002060"/>
                                <w:sz w:val="20"/>
                                <w:szCs w:val="20"/>
                              </w:rPr>
                              <w:t xml:space="preserve">If you have any reason to believe that a letter or parcel is </w:t>
                            </w:r>
                            <w:r w:rsidRPr="00FD0242">
                              <w:rPr>
                                <w:rFonts w:ascii="Arial" w:hAnsi="Arial" w:cs="Arial"/>
                                <w:color w:val="002060"/>
                                <w:sz w:val="20"/>
                                <w:szCs w:val="20"/>
                              </w:rPr>
                              <w:t>suspicious</w:t>
                            </w:r>
                            <w:r w:rsidR="00FD0242">
                              <w:rPr>
                                <w:rFonts w:ascii="Arial" w:hAnsi="Arial" w:cs="Arial"/>
                                <w:color w:val="002060"/>
                                <w:sz w:val="20"/>
                                <w:szCs w:val="20"/>
                              </w:rPr>
                              <w:t>?</w:t>
                            </w:r>
                            <w:r w:rsidRPr="00FD0242">
                              <w:rPr>
                                <w:rFonts w:ascii="Arial" w:hAnsi="Arial" w:cs="Arial"/>
                                <w:color w:val="002060"/>
                                <w:sz w:val="20"/>
                                <w:szCs w:val="20"/>
                              </w:rPr>
                              <w:t xml:space="preserve"> </w:t>
                            </w:r>
                          </w:p>
                          <w:p w14:paraId="2183BDB6" w14:textId="77777777" w:rsidR="00E71CBA" w:rsidRPr="00E71CBA" w:rsidRDefault="00E71CBA" w:rsidP="00710187">
                            <w:pPr>
                              <w:spacing w:after="0"/>
                              <w:jc w:val="center"/>
                              <w:rPr>
                                <w:rFonts w:ascii="Arial" w:hAnsi="Arial" w:cs="Arial"/>
                                <w:b/>
                                <w:bCs/>
                                <w:color w:val="002060"/>
                                <w:sz w:val="20"/>
                                <w:szCs w:val="20"/>
                                <w:highlight w:val="yellow"/>
                              </w:rPr>
                            </w:pPr>
                          </w:p>
                          <w:p w14:paraId="3131B8FD" w14:textId="5013C545" w:rsidR="00710187" w:rsidRDefault="00710187" w:rsidP="00710187">
                            <w:pPr>
                              <w:spacing w:after="0"/>
                              <w:jc w:val="center"/>
                              <w:rPr>
                                <w:rFonts w:ascii="Arial" w:hAnsi="Arial" w:cs="Arial"/>
                                <w:b/>
                                <w:bCs/>
                                <w:color w:val="002060"/>
                                <w:sz w:val="20"/>
                                <w:szCs w:val="20"/>
                              </w:rPr>
                            </w:pPr>
                            <w:r w:rsidRPr="00FD0242">
                              <w:rPr>
                                <w:rFonts w:ascii="Arial" w:hAnsi="Arial" w:cs="Arial"/>
                                <w:b/>
                                <w:bCs/>
                                <w:color w:val="002060"/>
                                <w:sz w:val="20"/>
                                <w:szCs w:val="20"/>
                              </w:rPr>
                              <w:t>DO NOT Take a Chance, Call 911!</w:t>
                            </w:r>
                          </w:p>
                          <w:p w14:paraId="39001491" w14:textId="77777777" w:rsidR="00710187" w:rsidRPr="00710187" w:rsidRDefault="00710187" w:rsidP="00710187">
                            <w:pPr>
                              <w:spacing w:after="0"/>
                              <w:jc w:val="center"/>
                              <w:rPr>
                                <w:rFonts w:ascii="Arial" w:hAnsi="Arial" w:cs="Arial"/>
                                <w:b/>
                                <w:bCs/>
                                <w:color w:val="002060"/>
                                <w:sz w:val="20"/>
                                <w:szCs w:val="20"/>
                              </w:rPr>
                            </w:pPr>
                          </w:p>
                          <w:p w14:paraId="5B928CB0"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touch the package or object.</w:t>
                            </w:r>
                          </w:p>
                          <w:p w14:paraId="202C206B"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tamper with the package or object.</w:t>
                            </w:r>
                          </w:p>
                          <w:p w14:paraId="57E4729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attempt to move the package or object.</w:t>
                            </w:r>
                          </w:p>
                          <w:p w14:paraId="720D4D97"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open the package or object.</w:t>
                            </w:r>
                          </w:p>
                          <w:p w14:paraId="03669D4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put the package or object in water or an enclosed space, such as a drawer or box.</w:t>
                            </w:r>
                          </w:p>
                          <w:p w14:paraId="12AC9DB7" w14:textId="77777777" w:rsidR="00710187" w:rsidRPr="00C60431" w:rsidRDefault="00710187" w:rsidP="003567D9">
                            <w:pPr>
                              <w:pStyle w:val="ListParagraph"/>
                              <w:numPr>
                                <w:ilvl w:val="0"/>
                                <w:numId w:val="14"/>
                              </w:numPr>
                              <w:spacing w:after="0"/>
                              <w:ind w:left="360"/>
                              <w:rPr>
                                <w:rFonts w:ascii="Arial" w:hAnsi="Arial" w:cs="Arial"/>
                                <w:color w:val="002060"/>
                                <w:sz w:val="20"/>
                                <w:szCs w:val="20"/>
                              </w:rPr>
                            </w:pPr>
                            <w:r w:rsidRPr="00710187">
                              <w:rPr>
                                <w:rFonts w:ascii="Arial" w:hAnsi="Arial" w:cs="Arial"/>
                                <w:color w:val="002060"/>
                                <w:sz w:val="20"/>
                                <w:szCs w:val="20"/>
                              </w:rPr>
                              <w:t>Isolate the package or object and evacuate the immediate area.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54265" id="_x0000_s1046" type="#_x0000_t202" style="position:absolute;margin-left:4.5pt;margin-top:43.3pt;width:241.5pt;height:201.5pt;z-index:-251615230;visibility:visible;mso-wrap-style:square;mso-width-percent:0;mso-height-percent:0;mso-wrap-distance-left:9pt;mso-wrap-distance-top:7.2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" fillcolor="white [3212]" strokecolor="#8c0b42" strokeweight="1.75pt">
                <v:textbox inset=",0,,0">
                  <w:txbxContent>
                    <w:p w14:paraId="49F507CD" w14:textId="2BCB9156" w:rsidR="00710187" w:rsidRPr="00E71CBA" w:rsidRDefault="00710187" w:rsidP="00710187">
                      <w:pPr>
                        <w:spacing w:after="0"/>
                        <w:rPr>
                          <w:rFonts w:ascii="Arial" w:hAnsi="Arial" w:cs="Arial"/>
                          <w:color w:val="002060"/>
                          <w:sz w:val="20"/>
                          <w:szCs w:val="20"/>
                          <w:highlight w:val="yellow"/>
                        </w:rPr>
                      </w:pPr>
                      <w:r>
                        <w:rPr>
                          <w:rFonts w:ascii="Arial" w:hAnsi="Arial" w:cs="Arial"/>
                          <w:color w:val="002060"/>
                          <w:sz w:val="20"/>
                          <w:szCs w:val="20"/>
                        </w:rPr>
                        <w:t xml:space="preserve">If you have any reason to believe that a letter or parcel is </w:t>
                      </w:r>
                      <w:r w:rsidRPr="00FD0242">
                        <w:rPr>
                          <w:rFonts w:ascii="Arial" w:hAnsi="Arial" w:cs="Arial"/>
                          <w:color w:val="002060"/>
                          <w:sz w:val="20"/>
                          <w:szCs w:val="20"/>
                        </w:rPr>
                        <w:t>suspicious</w:t>
                      </w:r>
                      <w:r w:rsidR="00FD0242">
                        <w:rPr>
                          <w:rFonts w:ascii="Arial" w:hAnsi="Arial" w:cs="Arial"/>
                          <w:color w:val="002060"/>
                          <w:sz w:val="20"/>
                          <w:szCs w:val="20"/>
                        </w:rPr>
                        <w:t>?</w:t>
                      </w:r>
                      <w:r w:rsidRPr="00FD0242">
                        <w:rPr>
                          <w:rFonts w:ascii="Arial" w:hAnsi="Arial" w:cs="Arial"/>
                          <w:color w:val="002060"/>
                          <w:sz w:val="20"/>
                          <w:szCs w:val="20"/>
                        </w:rPr>
                        <w:t xml:space="preserve"> </w:t>
                      </w:r>
                    </w:p>
                    <w:p w14:paraId="2183BDB6" w14:textId="77777777" w:rsidR="00E71CBA" w:rsidRPr="00E71CBA" w:rsidRDefault="00E71CBA" w:rsidP="00710187">
                      <w:pPr>
                        <w:spacing w:after="0"/>
                        <w:jc w:val="center"/>
                        <w:rPr>
                          <w:rFonts w:ascii="Arial" w:hAnsi="Arial" w:cs="Arial"/>
                          <w:b/>
                          <w:bCs/>
                          <w:color w:val="002060"/>
                          <w:sz w:val="20"/>
                          <w:szCs w:val="20"/>
                          <w:highlight w:val="yellow"/>
                        </w:rPr>
                      </w:pPr>
                    </w:p>
                    <w:p w14:paraId="3131B8FD" w14:textId="5013C545" w:rsidR="00710187" w:rsidRDefault="00710187" w:rsidP="00710187">
                      <w:pPr>
                        <w:spacing w:after="0"/>
                        <w:jc w:val="center"/>
                        <w:rPr>
                          <w:rFonts w:ascii="Arial" w:hAnsi="Arial" w:cs="Arial"/>
                          <w:b/>
                          <w:bCs/>
                          <w:color w:val="002060"/>
                          <w:sz w:val="20"/>
                          <w:szCs w:val="20"/>
                        </w:rPr>
                      </w:pPr>
                      <w:r w:rsidRPr="00FD0242">
                        <w:rPr>
                          <w:rFonts w:ascii="Arial" w:hAnsi="Arial" w:cs="Arial"/>
                          <w:b/>
                          <w:bCs/>
                          <w:color w:val="002060"/>
                          <w:sz w:val="20"/>
                          <w:szCs w:val="20"/>
                        </w:rPr>
                        <w:t>DO NOT Take a Chance, Call 911!</w:t>
                      </w:r>
                    </w:p>
                    <w:p w14:paraId="39001491" w14:textId="77777777" w:rsidR="00710187" w:rsidRPr="00710187" w:rsidRDefault="00710187" w:rsidP="00710187">
                      <w:pPr>
                        <w:spacing w:after="0"/>
                        <w:jc w:val="center"/>
                        <w:rPr>
                          <w:rFonts w:ascii="Arial" w:hAnsi="Arial" w:cs="Arial"/>
                          <w:b/>
                          <w:bCs/>
                          <w:color w:val="002060"/>
                          <w:sz w:val="20"/>
                          <w:szCs w:val="20"/>
                        </w:rPr>
                      </w:pPr>
                    </w:p>
                    <w:p w14:paraId="5B928CB0"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touch the package or object.</w:t>
                      </w:r>
                    </w:p>
                    <w:p w14:paraId="202C206B"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tamper with the package or object.</w:t>
                      </w:r>
                    </w:p>
                    <w:p w14:paraId="57E4729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attempt to move the package or object.</w:t>
                      </w:r>
                    </w:p>
                    <w:p w14:paraId="720D4D97"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open the package or object.</w:t>
                      </w:r>
                    </w:p>
                    <w:p w14:paraId="03669D4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put the package or object in water or an enclosed space, such as a drawer or box.</w:t>
                      </w:r>
                    </w:p>
                    <w:p w14:paraId="12AC9DB7" w14:textId="77777777" w:rsidR="00710187" w:rsidRPr="00C60431" w:rsidRDefault="00710187" w:rsidP="003567D9">
                      <w:pPr>
                        <w:pStyle w:val="ListParagraph"/>
                        <w:numPr>
                          <w:ilvl w:val="0"/>
                          <w:numId w:val="14"/>
                        </w:numPr>
                        <w:spacing w:after="0"/>
                        <w:ind w:left="360"/>
                        <w:rPr>
                          <w:rFonts w:ascii="Arial" w:hAnsi="Arial" w:cs="Arial"/>
                          <w:color w:val="002060"/>
                          <w:sz w:val="20"/>
                          <w:szCs w:val="20"/>
                        </w:rPr>
                      </w:pPr>
                      <w:r w:rsidRPr="00710187">
                        <w:rPr>
                          <w:rFonts w:ascii="Arial" w:hAnsi="Arial" w:cs="Arial"/>
                          <w:color w:val="002060"/>
                          <w:sz w:val="20"/>
                          <w:szCs w:val="20"/>
                        </w:rPr>
                        <w:t>Isolate the package or object and evacuate the immediate area.</w:t>
                      </w:r>
                    </w:p>
                  </w:txbxContent>
                </v:textbox>
                <w10:wrap type="tight" anchorx="margin"/>
              </v:shape>
            </w:pict>
          </mc:Fallback>
        </mc:AlternateContent>
      </w:r>
    </w:p>
    <w:p w14:paraId="63F5595A" w14:textId="036512AB" w:rsidR="008757F1" w:rsidRDefault="00872250" w:rsidP="00AA4A8F">
      <w:pPr>
        <w:spacing w:before="240" w:after="0"/>
        <w:ind w:right="-540"/>
        <w:rPr>
          <w:rFonts w:ascii="Arial" w:hAnsi="Arial" w:cs="Arial"/>
          <w:sz w:val="22"/>
        </w:rPr>
      </w:pPr>
      <w:r w:rsidRPr="00D60E29">
        <w:rPr>
          <w:noProof/>
        </w:rPr>
        <w:lastRenderedPageBreak/>
        <mc:AlternateContent>
          <mc:Choice Requires="wpg">
            <w:drawing>
              <wp:anchor distT="0" distB="0" distL="114300" distR="114300" simplePos="0" relativeHeight="251703298" behindDoc="0" locked="0" layoutInCell="1" allowOverlap="1" wp14:anchorId="2F02EA26" wp14:editId="584BD0E7">
                <wp:simplePos x="0" y="0"/>
                <wp:positionH relativeFrom="margin">
                  <wp:posOffset>-12700</wp:posOffset>
                </wp:positionH>
                <wp:positionV relativeFrom="paragraph">
                  <wp:posOffset>137160</wp:posOffset>
                </wp:positionV>
                <wp:extent cx="5874106" cy="580390"/>
                <wp:effectExtent l="38100" t="19050" r="50800" b="48260"/>
                <wp:wrapNone/>
                <wp:docPr id="55" name="Group 55"/>
                <wp:cNvGraphicFramePr/>
                <a:graphic xmlns:a="http://schemas.openxmlformats.org/drawingml/2006/main">
                  <a:graphicData uri="http://schemas.microsoft.com/office/word/2010/wordprocessingGroup">
                    <wpg:wgp>
                      <wpg:cNvGrpSpPr/>
                      <wpg:grpSpPr>
                        <a:xfrm>
                          <a:off x="0" y="0"/>
                          <a:ext cx="5874106" cy="580390"/>
                          <a:chOff x="0" y="-31750"/>
                          <a:chExt cx="6016752" cy="580390"/>
                        </a:xfrm>
                      </wpg:grpSpPr>
                      <wps:wsp>
                        <wps:cNvPr id="56" name="Rectangle: Rounded Corners 56"/>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4ADE717B" w14:textId="77777777" w:rsidR="008757F1" w:rsidRDefault="008757F1" w:rsidP="008757F1">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7" name="Text Box 57"/>
                        <wps:cNvSpPr txBox="1"/>
                        <wps:spPr>
                          <a:xfrm>
                            <a:off x="59970" y="-31750"/>
                            <a:ext cx="5746752" cy="457200"/>
                          </a:xfrm>
                          <a:prstGeom prst="rect">
                            <a:avLst/>
                          </a:prstGeom>
                          <a:noFill/>
                          <a:ln w="6350">
                            <a:noFill/>
                          </a:ln>
                        </wps:spPr>
                        <wps:txbx>
                          <w:txbxContent>
                            <w:p w14:paraId="6AE2EB9E" w14:textId="20D5F01C" w:rsidR="008757F1" w:rsidRPr="00D60E29" w:rsidRDefault="008757F1" w:rsidP="001C4A13">
                              <w:pPr>
                                <w:pStyle w:val="Heading2"/>
                                <w:jc w:val="center"/>
                                <w:rPr>
                                  <w:rFonts w:ascii="Arial" w:hAnsi="Arial" w:cs="Arial"/>
                                  <w:color w:val="FFFFFF" w:themeColor="background1"/>
                                  <w:sz w:val="32"/>
                                  <w:szCs w:val="32"/>
                                </w:rPr>
                              </w:pPr>
                              <w:bookmarkStart w:id="37" w:name="_Toc174090903"/>
                              <w:r w:rsidRPr="00D60E29">
                                <w:rPr>
                                  <w:rFonts w:ascii="Arial" w:hAnsi="Arial" w:cs="Arial"/>
                                  <w:color w:val="FFFFFF" w:themeColor="background1"/>
                                  <w:sz w:val="32"/>
                                  <w:szCs w:val="32"/>
                                </w:rPr>
                                <w:t>U</w:t>
                              </w:r>
                              <w:r>
                                <w:rPr>
                                  <w:rFonts w:ascii="Arial" w:hAnsi="Arial" w:cs="Arial"/>
                                  <w:color w:val="FFFFFF" w:themeColor="background1"/>
                                  <w:sz w:val="32"/>
                                  <w:szCs w:val="32"/>
                                </w:rPr>
                                <w:t>TILITY</w:t>
                              </w:r>
                              <w:r w:rsidR="00EB0747">
                                <w:rPr>
                                  <w:rFonts w:ascii="Arial" w:hAnsi="Arial" w:cs="Arial"/>
                                  <w:color w:val="FFFFFF" w:themeColor="background1"/>
                                  <w:sz w:val="32"/>
                                  <w:szCs w:val="32"/>
                                </w:rPr>
                                <w:t xml:space="preserve"> FAILURE AND NATURAL DISASTER</w:t>
                              </w:r>
                              <w:bookmarkEnd w:id="37"/>
                            </w:p>
                            <w:p w14:paraId="1E75FAB2" w14:textId="77777777" w:rsidR="008757F1" w:rsidRPr="00D60E29" w:rsidRDefault="008757F1" w:rsidP="008757F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02EA26" id="Group 55" o:spid="_x0000_s1047" style="position:absolute;margin-left:-1pt;margin-top:10.8pt;width:462.55pt;height:45.7pt;z-index:251703298;mso-position-horizontal-relative:margin;mso-width-relative:margin;mso-height-relative:margin" coordorigin=",-317" coordsize="6016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">
                <v:roundrect id="Rectangle: Rounded Corners 56" o:spid="_x0000_s1048"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" fillcolor="#8c0b42" stroked="f" strokeweight="2pt">
                  <v:textbox>
                    <w:txbxContent>
                      <w:p w14:paraId="4ADE717B" w14:textId="77777777" w:rsidR="008757F1" w:rsidRDefault="008757F1" w:rsidP="008757F1">
                        <w:pPr>
                          <w:pStyle w:val="Heading2"/>
                        </w:pPr>
                      </w:p>
                    </w:txbxContent>
                  </v:textbox>
                </v:roundrect>
                <v:shape id="Text Box 57" o:spid="_x0000_s1049" type="#_x0000_t202" style="position:absolute;left:599;top:-317;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6AE2EB9E" w14:textId="20D5F01C" w:rsidR="008757F1" w:rsidRPr="00D60E29" w:rsidRDefault="008757F1" w:rsidP="001C4A13">
                        <w:pPr>
                          <w:pStyle w:val="Heading2"/>
                          <w:jc w:val="center"/>
                          <w:rPr>
                            <w:rFonts w:ascii="Arial" w:hAnsi="Arial" w:cs="Arial"/>
                            <w:color w:val="FFFFFF" w:themeColor="background1"/>
                            <w:sz w:val="32"/>
                            <w:szCs w:val="32"/>
                          </w:rPr>
                        </w:pPr>
                        <w:bookmarkStart w:id="38" w:name="_Toc174090903"/>
                        <w:r w:rsidRPr="00D60E29">
                          <w:rPr>
                            <w:rFonts w:ascii="Arial" w:hAnsi="Arial" w:cs="Arial"/>
                            <w:color w:val="FFFFFF" w:themeColor="background1"/>
                            <w:sz w:val="32"/>
                            <w:szCs w:val="32"/>
                          </w:rPr>
                          <w:t>U</w:t>
                        </w:r>
                        <w:r>
                          <w:rPr>
                            <w:rFonts w:ascii="Arial" w:hAnsi="Arial" w:cs="Arial"/>
                            <w:color w:val="FFFFFF" w:themeColor="background1"/>
                            <w:sz w:val="32"/>
                            <w:szCs w:val="32"/>
                          </w:rPr>
                          <w:t>TILITY</w:t>
                        </w:r>
                        <w:r w:rsidR="00EB0747">
                          <w:rPr>
                            <w:rFonts w:ascii="Arial" w:hAnsi="Arial" w:cs="Arial"/>
                            <w:color w:val="FFFFFF" w:themeColor="background1"/>
                            <w:sz w:val="32"/>
                            <w:szCs w:val="32"/>
                          </w:rPr>
                          <w:t xml:space="preserve"> FAILURE AND NATURAL DISASTER</w:t>
                        </w:r>
                        <w:bookmarkEnd w:id="38"/>
                      </w:p>
                      <w:p w14:paraId="1E75FAB2" w14:textId="77777777" w:rsidR="008757F1" w:rsidRPr="00D60E29" w:rsidRDefault="008757F1" w:rsidP="008757F1">
                        <w:pPr>
                          <w:rPr>
                            <w:b/>
                            <w:bCs/>
                          </w:rPr>
                        </w:pPr>
                      </w:p>
                    </w:txbxContent>
                  </v:textbox>
                </v:shape>
                <w10:wrap anchorx="margin"/>
              </v:group>
            </w:pict>
          </mc:Fallback>
        </mc:AlternateContent>
      </w:r>
    </w:p>
    <w:p w14:paraId="337C41D9" w14:textId="3DDA8675" w:rsidR="00872250" w:rsidRDefault="00872250" w:rsidP="00C84409">
      <w:pPr>
        <w:spacing w:before="240"/>
        <w:rPr>
          <w:rFonts w:ascii="Arial" w:hAnsi="Arial" w:cs="Arial"/>
          <w:b/>
          <w:bCs/>
          <w:sz w:val="22"/>
        </w:rPr>
      </w:pPr>
    </w:p>
    <w:p w14:paraId="2E6E3C09" w14:textId="77777777" w:rsidR="00872250" w:rsidRDefault="00872250" w:rsidP="00C84409">
      <w:pPr>
        <w:spacing w:before="240"/>
        <w:rPr>
          <w:rFonts w:ascii="Arial" w:hAnsi="Arial" w:cs="Arial"/>
          <w:b/>
          <w:bCs/>
          <w:sz w:val="22"/>
        </w:rPr>
      </w:pPr>
    </w:p>
    <w:p w14:paraId="676C0B95" w14:textId="5060D8E9" w:rsidR="00BA3A86" w:rsidRPr="00C84409" w:rsidRDefault="00BA3A86" w:rsidP="00C84409">
      <w:pPr>
        <w:spacing w:before="240"/>
        <w:rPr>
          <w:rFonts w:ascii="Arial" w:hAnsi="Arial" w:cs="Arial"/>
          <w:sz w:val="22"/>
        </w:rPr>
      </w:pPr>
      <w:r w:rsidRPr="00C84409">
        <w:rPr>
          <w:rFonts w:ascii="Arial" w:hAnsi="Arial" w:cs="Arial"/>
          <w:b/>
          <w:bCs/>
          <w:sz w:val="22"/>
        </w:rPr>
        <w:t>Utility Failures</w:t>
      </w:r>
      <w:r w:rsidR="00C84409" w:rsidRPr="00C84409">
        <w:rPr>
          <w:rFonts w:ascii="Arial" w:hAnsi="Arial" w:cs="Arial"/>
          <w:sz w:val="22"/>
        </w:rPr>
        <w:t xml:space="preserve">: </w:t>
      </w:r>
      <w:r w:rsidRPr="00C84409">
        <w:rPr>
          <w:rFonts w:ascii="Arial" w:hAnsi="Arial" w:cs="Arial"/>
          <w:sz w:val="22"/>
        </w:rPr>
        <w:t>These may include electrical outages, plumbing failure/flooding, gas leaks, steam line breaks, ventilation problems, elevator failures, etc. NMSU’s Facilities Services has procedures and personnel to deal with utility failures. For your personal safety, in the event of a utility failure:</w:t>
      </w:r>
    </w:p>
    <w:p w14:paraId="00C676B4" w14:textId="77777777" w:rsidR="00BA3A86" w:rsidRPr="00C84409" w:rsidRDefault="00BA3A86" w:rsidP="003567D9">
      <w:pPr>
        <w:numPr>
          <w:ilvl w:val="0"/>
          <w:numId w:val="4"/>
        </w:numPr>
        <w:spacing w:after="0"/>
        <w:ind w:left="360"/>
        <w:rPr>
          <w:rFonts w:ascii="Arial" w:hAnsi="Arial" w:cs="Arial"/>
          <w:sz w:val="22"/>
        </w:rPr>
        <w:sectPr w:rsidR="00BA3A86" w:rsidRPr="00C84409" w:rsidSect="005953B3">
          <w:headerReference w:type="default" r:id="rId33"/>
          <w:footerReference w:type="default" r:id="rId34"/>
          <w:footerReference w:type="first" r:id="rId35"/>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0"/>
          <w:cols w:space="720"/>
          <w:titlePg/>
          <w:docGrid w:linePitch="360"/>
        </w:sectPr>
      </w:pPr>
    </w:p>
    <w:p w14:paraId="62777441" w14:textId="09AA42BC" w:rsidR="00BA3A86" w:rsidRPr="00C84409" w:rsidRDefault="00BA3A86" w:rsidP="003567D9">
      <w:pPr>
        <w:numPr>
          <w:ilvl w:val="0"/>
          <w:numId w:val="4"/>
        </w:numPr>
        <w:spacing w:after="0"/>
        <w:ind w:left="360" w:right="-90"/>
        <w:rPr>
          <w:rFonts w:ascii="Arial" w:hAnsi="Arial" w:cs="Arial"/>
          <w:sz w:val="22"/>
        </w:rPr>
      </w:pPr>
      <w:r w:rsidRPr="00C84409">
        <w:rPr>
          <w:rFonts w:ascii="Arial" w:hAnsi="Arial" w:cs="Arial"/>
          <w:sz w:val="22"/>
        </w:rPr>
        <w:t>Remain calm</w:t>
      </w:r>
      <w:r w:rsidR="00C84409" w:rsidRPr="00C84409">
        <w:rPr>
          <w:rFonts w:ascii="Arial" w:hAnsi="Arial" w:cs="Arial"/>
          <w:sz w:val="22"/>
        </w:rPr>
        <w:t xml:space="preserve"> and i</w:t>
      </w:r>
      <w:r w:rsidRPr="00C84409">
        <w:rPr>
          <w:rFonts w:ascii="Arial" w:hAnsi="Arial" w:cs="Arial"/>
          <w:sz w:val="22"/>
        </w:rPr>
        <w:t>mmediately notify NMSU Police at 575-646-3611</w:t>
      </w:r>
      <w:r w:rsidR="00C84409" w:rsidRPr="00C84409">
        <w:rPr>
          <w:rFonts w:ascii="Arial" w:hAnsi="Arial" w:cs="Arial"/>
          <w:sz w:val="22"/>
        </w:rPr>
        <w:t>.</w:t>
      </w:r>
    </w:p>
    <w:p w14:paraId="1BB3DE85" w14:textId="1312228F" w:rsidR="00BA3A86" w:rsidRPr="00C84409" w:rsidRDefault="00BA3A86" w:rsidP="003567D9">
      <w:pPr>
        <w:numPr>
          <w:ilvl w:val="0"/>
          <w:numId w:val="4"/>
        </w:numPr>
        <w:spacing w:after="0"/>
        <w:ind w:left="360"/>
        <w:rPr>
          <w:rFonts w:ascii="Arial" w:hAnsi="Arial" w:cs="Arial"/>
          <w:sz w:val="22"/>
        </w:rPr>
      </w:pPr>
      <w:r w:rsidRPr="00C84409">
        <w:rPr>
          <w:rFonts w:ascii="Arial" w:hAnsi="Arial" w:cs="Arial"/>
          <w:sz w:val="22"/>
        </w:rPr>
        <w:t xml:space="preserve">If the building must be evacuated, follow </w:t>
      </w:r>
      <w:r w:rsidR="00C84409" w:rsidRPr="00C84409">
        <w:rPr>
          <w:rFonts w:ascii="Arial" w:hAnsi="Arial" w:cs="Arial"/>
          <w:sz w:val="22"/>
        </w:rPr>
        <w:t>this departmental EAP.</w:t>
      </w:r>
    </w:p>
    <w:p w14:paraId="5E6C6649" w14:textId="1BC33348" w:rsidR="00BA3A86" w:rsidRPr="00C84409" w:rsidRDefault="00BA3A86" w:rsidP="003567D9">
      <w:pPr>
        <w:numPr>
          <w:ilvl w:val="0"/>
          <w:numId w:val="4"/>
        </w:numPr>
        <w:spacing w:after="0"/>
        <w:ind w:left="360"/>
        <w:rPr>
          <w:rFonts w:ascii="Arial" w:hAnsi="Arial" w:cs="Arial"/>
          <w:sz w:val="22"/>
        </w:rPr>
      </w:pPr>
      <w:r w:rsidRPr="00C84409">
        <w:rPr>
          <w:rFonts w:ascii="Arial" w:hAnsi="Arial" w:cs="Arial"/>
          <w:sz w:val="22"/>
        </w:rPr>
        <w:t>Unplug all electrical equipment (including computers) and turn off light</w:t>
      </w:r>
      <w:r w:rsidR="004876B9">
        <w:rPr>
          <w:rFonts w:ascii="Arial" w:hAnsi="Arial" w:cs="Arial"/>
          <w:sz w:val="22"/>
        </w:rPr>
        <w:t>s</w:t>
      </w:r>
      <w:r w:rsidR="00C84409" w:rsidRPr="00C84409">
        <w:rPr>
          <w:rFonts w:ascii="Arial" w:hAnsi="Arial" w:cs="Arial"/>
          <w:sz w:val="22"/>
        </w:rPr>
        <w:t>.</w:t>
      </w:r>
    </w:p>
    <w:p w14:paraId="303D3304" w14:textId="77777777" w:rsidR="00520B8D" w:rsidRDefault="00BA3A86" w:rsidP="003567D9">
      <w:pPr>
        <w:numPr>
          <w:ilvl w:val="0"/>
          <w:numId w:val="4"/>
        </w:numPr>
        <w:spacing w:after="0"/>
        <w:ind w:left="360"/>
        <w:rPr>
          <w:rFonts w:ascii="Arial" w:hAnsi="Arial" w:cs="Arial"/>
          <w:sz w:val="22"/>
        </w:rPr>
      </w:pPr>
      <w:r w:rsidRPr="00C84409">
        <w:rPr>
          <w:rFonts w:ascii="Arial" w:hAnsi="Arial" w:cs="Arial"/>
          <w:sz w:val="22"/>
        </w:rPr>
        <w:t>Use a flashlight: Do not light candles or use other flames for lighting</w:t>
      </w:r>
      <w:r w:rsidR="00C84409" w:rsidRPr="00C84409">
        <w:rPr>
          <w:rFonts w:ascii="Arial" w:hAnsi="Arial" w:cs="Arial"/>
          <w:sz w:val="22"/>
        </w:rPr>
        <w:t xml:space="preserve">. </w:t>
      </w:r>
    </w:p>
    <w:p w14:paraId="0F2CC2C3" w14:textId="46A7D903" w:rsidR="00C84409" w:rsidRPr="00C84409" w:rsidRDefault="00BA3A86" w:rsidP="003567D9">
      <w:pPr>
        <w:numPr>
          <w:ilvl w:val="0"/>
          <w:numId w:val="4"/>
        </w:numPr>
        <w:spacing w:after="0"/>
        <w:ind w:left="360"/>
        <w:rPr>
          <w:rFonts w:ascii="Arial" w:hAnsi="Arial" w:cs="Arial"/>
          <w:sz w:val="22"/>
        </w:rPr>
      </w:pPr>
      <w:r w:rsidRPr="00C84409">
        <w:rPr>
          <w:rFonts w:ascii="Arial" w:hAnsi="Arial" w:cs="Arial"/>
          <w:sz w:val="22"/>
        </w:rPr>
        <w:t>Laboratory personnel:</w:t>
      </w:r>
    </w:p>
    <w:p w14:paraId="20CF5C89" w14:textId="54B65B11" w:rsidR="00C84409" w:rsidRPr="00C84409" w:rsidRDefault="00BA3A86" w:rsidP="003567D9">
      <w:pPr>
        <w:numPr>
          <w:ilvl w:val="1"/>
          <w:numId w:val="4"/>
        </w:numPr>
        <w:spacing w:after="0"/>
        <w:ind w:left="720"/>
        <w:rPr>
          <w:rFonts w:ascii="Arial" w:hAnsi="Arial" w:cs="Arial"/>
          <w:sz w:val="22"/>
        </w:rPr>
      </w:pPr>
      <w:r w:rsidRPr="00C84409">
        <w:rPr>
          <w:rFonts w:ascii="Arial" w:hAnsi="Arial" w:cs="Arial"/>
          <w:sz w:val="22"/>
        </w:rPr>
        <w:t xml:space="preserve">Secure all experiments, unplug electrical equipment, and shut off </w:t>
      </w:r>
      <w:r w:rsidR="00C84409" w:rsidRPr="00C84409">
        <w:rPr>
          <w:rFonts w:ascii="Arial" w:hAnsi="Arial" w:cs="Arial"/>
          <w:sz w:val="22"/>
        </w:rPr>
        <w:t>any</w:t>
      </w:r>
      <w:r w:rsidRPr="00C84409">
        <w:rPr>
          <w:rFonts w:ascii="Arial" w:hAnsi="Arial" w:cs="Arial"/>
          <w:sz w:val="22"/>
        </w:rPr>
        <w:t xml:space="preserve"> gases prior to evacuating</w:t>
      </w:r>
      <w:r w:rsidR="00C84409" w:rsidRPr="00C84409">
        <w:rPr>
          <w:rFonts w:ascii="Arial" w:hAnsi="Arial" w:cs="Arial"/>
          <w:sz w:val="22"/>
        </w:rPr>
        <w:t>.</w:t>
      </w:r>
    </w:p>
    <w:p w14:paraId="434123C3" w14:textId="36DADBA6" w:rsidR="00BA3A86" w:rsidRPr="00C84409" w:rsidRDefault="00BA3A86" w:rsidP="003567D9">
      <w:pPr>
        <w:numPr>
          <w:ilvl w:val="1"/>
          <w:numId w:val="4"/>
        </w:numPr>
        <w:spacing w:after="0"/>
        <w:ind w:left="720"/>
        <w:rPr>
          <w:rFonts w:ascii="Arial" w:hAnsi="Arial" w:cs="Arial"/>
          <w:sz w:val="22"/>
        </w:rPr>
      </w:pPr>
      <w:r w:rsidRPr="00C84409">
        <w:rPr>
          <w:rFonts w:ascii="Arial" w:hAnsi="Arial" w:cs="Arial"/>
          <w:sz w:val="22"/>
        </w:rPr>
        <w:t>Close all fume hoods and chemical containers</w:t>
      </w:r>
      <w:r w:rsidR="00520B8D">
        <w:rPr>
          <w:rFonts w:ascii="Arial" w:hAnsi="Arial" w:cs="Arial"/>
          <w:sz w:val="22"/>
        </w:rPr>
        <w:t>.</w:t>
      </w:r>
    </w:p>
    <w:p w14:paraId="6E608226" w14:textId="77777777" w:rsidR="00C84409" w:rsidRPr="00C1451A" w:rsidRDefault="00BA3A86" w:rsidP="003567D9">
      <w:pPr>
        <w:numPr>
          <w:ilvl w:val="0"/>
          <w:numId w:val="11"/>
        </w:numPr>
        <w:spacing w:after="0"/>
        <w:ind w:left="360"/>
        <w:rPr>
          <w:rFonts w:ascii="Arial" w:hAnsi="Arial" w:cs="Arial"/>
          <w:b/>
          <w:bCs/>
          <w:sz w:val="22"/>
        </w:rPr>
      </w:pPr>
      <w:r w:rsidRPr="00C1451A">
        <w:rPr>
          <w:rFonts w:ascii="Arial" w:hAnsi="Arial" w:cs="Arial"/>
          <w:b/>
          <w:bCs/>
          <w:sz w:val="22"/>
        </w:rPr>
        <w:t>Natural Gas Leak:</w:t>
      </w:r>
    </w:p>
    <w:p w14:paraId="4C5D0C46" w14:textId="7D2CFB7D" w:rsidR="00C84409" w:rsidRPr="00C84409" w:rsidRDefault="00BA3A86" w:rsidP="003567D9">
      <w:pPr>
        <w:numPr>
          <w:ilvl w:val="1"/>
          <w:numId w:val="11"/>
        </w:numPr>
        <w:spacing w:after="0"/>
        <w:ind w:left="720"/>
        <w:rPr>
          <w:rFonts w:ascii="Arial" w:hAnsi="Arial" w:cs="Arial"/>
          <w:sz w:val="22"/>
        </w:rPr>
      </w:pPr>
      <w:r w:rsidRPr="00C84409">
        <w:rPr>
          <w:rFonts w:ascii="Arial" w:hAnsi="Arial" w:cs="Arial"/>
          <w:sz w:val="22"/>
        </w:rPr>
        <w:t>Cease all operations</w:t>
      </w:r>
      <w:r w:rsidR="00C84409" w:rsidRPr="00C84409">
        <w:rPr>
          <w:rFonts w:ascii="Arial" w:hAnsi="Arial" w:cs="Arial"/>
          <w:sz w:val="22"/>
        </w:rPr>
        <w:t>.</w:t>
      </w:r>
    </w:p>
    <w:p w14:paraId="138D1DFC" w14:textId="052935D1" w:rsidR="00C84409" w:rsidRPr="00C84409" w:rsidRDefault="00BA3A86" w:rsidP="003567D9">
      <w:pPr>
        <w:numPr>
          <w:ilvl w:val="1"/>
          <w:numId w:val="11"/>
        </w:numPr>
        <w:spacing w:after="0"/>
        <w:ind w:left="720"/>
        <w:rPr>
          <w:rFonts w:ascii="Arial" w:hAnsi="Arial" w:cs="Arial"/>
          <w:sz w:val="22"/>
        </w:rPr>
      </w:pPr>
      <w:r w:rsidRPr="00C84409">
        <w:rPr>
          <w:rFonts w:ascii="Arial" w:hAnsi="Arial" w:cs="Arial"/>
          <w:sz w:val="22"/>
        </w:rPr>
        <w:t>Do not switch on lights or any electrical equipment. Electrical arcing can trigger an explosion</w:t>
      </w:r>
      <w:r w:rsidR="00C84409" w:rsidRPr="00C84409">
        <w:rPr>
          <w:rFonts w:ascii="Arial" w:hAnsi="Arial" w:cs="Arial"/>
          <w:sz w:val="22"/>
        </w:rPr>
        <w:t>.</w:t>
      </w:r>
    </w:p>
    <w:p w14:paraId="1D2F79F0" w14:textId="1902437B" w:rsidR="00BA3A86" w:rsidRPr="00520B8D" w:rsidRDefault="00BA3A86" w:rsidP="003567D9">
      <w:pPr>
        <w:numPr>
          <w:ilvl w:val="1"/>
          <w:numId w:val="11"/>
        </w:numPr>
        <w:spacing w:after="0"/>
        <w:ind w:left="720"/>
        <w:rPr>
          <w:rFonts w:ascii="Arial" w:hAnsi="Arial" w:cs="Arial"/>
          <w:b/>
          <w:bCs/>
          <w:sz w:val="22"/>
        </w:rPr>
      </w:pPr>
      <w:r w:rsidRPr="00520B8D">
        <w:rPr>
          <w:rFonts w:ascii="Arial" w:hAnsi="Arial" w:cs="Arial"/>
          <w:b/>
          <w:bCs/>
          <w:sz w:val="22"/>
        </w:rPr>
        <w:t xml:space="preserve">Call 911. </w:t>
      </w:r>
    </w:p>
    <w:p w14:paraId="70B38E8D" w14:textId="77777777" w:rsidR="004876B9" w:rsidRPr="00C1451A" w:rsidRDefault="00BA3A86" w:rsidP="003567D9">
      <w:pPr>
        <w:numPr>
          <w:ilvl w:val="0"/>
          <w:numId w:val="11"/>
        </w:numPr>
        <w:spacing w:after="0"/>
        <w:ind w:left="360"/>
        <w:rPr>
          <w:rFonts w:ascii="Arial" w:hAnsi="Arial" w:cs="Arial"/>
          <w:b/>
          <w:bCs/>
          <w:sz w:val="22"/>
        </w:rPr>
      </w:pPr>
      <w:r w:rsidRPr="00C1451A">
        <w:rPr>
          <w:rFonts w:ascii="Arial" w:hAnsi="Arial" w:cs="Arial"/>
          <w:b/>
          <w:bCs/>
          <w:sz w:val="22"/>
        </w:rPr>
        <w:t>Elevators:</w:t>
      </w:r>
    </w:p>
    <w:p w14:paraId="5767C00B" w14:textId="40B1D0F2" w:rsidR="004876B9" w:rsidRDefault="00BA3A86" w:rsidP="003567D9">
      <w:pPr>
        <w:numPr>
          <w:ilvl w:val="1"/>
          <w:numId w:val="11"/>
        </w:numPr>
        <w:spacing w:after="0"/>
        <w:ind w:left="720"/>
        <w:rPr>
          <w:rFonts w:ascii="Arial" w:hAnsi="Arial" w:cs="Arial"/>
          <w:sz w:val="22"/>
        </w:rPr>
      </w:pPr>
      <w:r w:rsidRPr="00C84409">
        <w:rPr>
          <w:rFonts w:ascii="Arial" w:hAnsi="Arial" w:cs="Arial"/>
          <w:sz w:val="22"/>
        </w:rPr>
        <w:t>If passengers are trapped in an elevator, advise them to stay calm and tell them you are getting help</w:t>
      </w:r>
      <w:r w:rsidR="00520B8D">
        <w:rPr>
          <w:rFonts w:ascii="Arial" w:hAnsi="Arial" w:cs="Arial"/>
          <w:sz w:val="22"/>
        </w:rPr>
        <w:t>.</w:t>
      </w:r>
    </w:p>
    <w:p w14:paraId="1135B2C2" w14:textId="00A99BD9" w:rsidR="004876B9" w:rsidRDefault="00BA3A86" w:rsidP="003567D9">
      <w:pPr>
        <w:numPr>
          <w:ilvl w:val="1"/>
          <w:numId w:val="11"/>
        </w:numPr>
        <w:spacing w:after="0"/>
        <w:ind w:left="720"/>
        <w:rPr>
          <w:rFonts w:ascii="Arial" w:hAnsi="Arial" w:cs="Arial"/>
          <w:sz w:val="22"/>
        </w:rPr>
      </w:pPr>
      <w:r w:rsidRPr="00C84409">
        <w:rPr>
          <w:rFonts w:ascii="Arial" w:hAnsi="Arial" w:cs="Arial"/>
          <w:sz w:val="22"/>
        </w:rPr>
        <w:t>If it is safe for you to stay in the building, stay near the passengers until assistance arrives</w:t>
      </w:r>
      <w:r w:rsidR="00520B8D">
        <w:rPr>
          <w:rFonts w:ascii="Arial" w:hAnsi="Arial" w:cs="Arial"/>
          <w:sz w:val="22"/>
        </w:rPr>
        <w:t>.</w:t>
      </w:r>
    </w:p>
    <w:p w14:paraId="4E5E3B9F" w14:textId="77777777" w:rsidR="004876B9" w:rsidRDefault="00BA3A86" w:rsidP="003567D9">
      <w:pPr>
        <w:numPr>
          <w:ilvl w:val="1"/>
          <w:numId w:val="11"/>
        </w:numPr>
        <w:spacing w:after="0"/>
        <w:ind w:left="720"/>
        <w:rPr>
          <w:rFonts w:ascii="Arial" w:hAnsi="Arial" w:cs="Arial"/>
          <w:sz w:val="22"/>
        </w:rPr>
      </w:pPr>
      <w:r w:rsidRPr="004876B9">
        <w:rPr>
          <w:rFonts w:ascii="Arial" w:hAnsi="Arial" w:cs="Arial"/>
          <w:sz w:val="22"/>
        </w:rPr>
        <w:t>If you are trapped in an elevator, help will be there soon:</w:t>
      </w:r>
    </w:p>
    <w:p w14:paraId="07A1294C" w14:textId="77777777" w:rsidR="004876B9" w:rsidRDefault="00BA3A86" w:rsidP="003567D9">
      <w:pPr>
        <w:numPr>
          <w:ilvl w:val="2"/>
          <w:numId w:val="11"/>
        </w:numPr>
        <w:spacing w:after="0"/>
        <w:ind w:left="1080"/>
        <w:rPr>
          <w:rFonts w:ascii="Arial" w:hAnsi="Arial" w:cs="Arial"/>
          <w:sz w:val="22"/>
        </w:rPr>
      </w:pPr>
      <w:r w:rsidRPr="004876B9">
        <w:rPr>
          <w:rFonts w:ascii="Arial" w:hAnsi="Arial" w:cs="Arial"/>
          <w:sz w:val="22"/>
        </w:rPr>
        <w:t>Remain calm</w:t>
      </w:r>
    </w:p>
    <w:p w14:paraId="254688BE" w14:textId="05CC95B3" w:rsidR="004876B9" w:rsidRDefault="00BA3A86" w:rsidP="003567D9">
      <w:pPr>
        <w:numPr>
          <w:ilvl w:val="2"/>
          <w:numId w:val="11"/>
        </w:numPr>
        <w:spacing w:after="0"/>
        <w:ind w:left="1080"/>
        <w:rPr>
          <w:rFonts w:ascii="Arial" w:hAnsi="Arial" w:cs="Arial"/>
          <w:sz w:val="22"/>
        </w:rPr>
      </w:pPr>
      <w:r w:rsidRPr="004876B9">
        <w:rPr>
          <w:rFonts w:ascii="Arial" w:hAnsi="Arial" w:cs="Arial"/>
          <w:sz w:val="22"/>
        </w:rPr>
        <w:t>Use the Call Button to call NMSU Police for help</w:t>
      </w:r>
      <w:r w:rsidR="00520B8D">
        <w:rPr>
          <w:rFonts w:ascii="Arial" w:hAnsi="Arial" w:cs="Arial"/>
          <w:sz w:val="22"/>
        </w:rPr>
        <w:t>.</w:t>
      </w:r>
    </w:p>
    <w:p w14:paraId="54DFEBDD" w14:textId="284A2607" w:rsidR="004876B9" w:rsidRDefault="00BA3A86" w:rsidP="003567D9">
      <w:pPr>
        <w:numPr>
          <w:ilvl w:val="1"/>
          <w:numId w:val="11"/>
        </w:numPr>
        <w:spacing w:after="0"/>
        <w:ind w:left="720"/>
        <w:rPr>
          <w:rFonts w:ascii="Arial" w:hAnsi="Arial" w:cs="Arial"/>
          <w:sz w:val="22"/>
        </w:rPr>
      </w:pPr>
      <w:r w:rsidRPr="004876B9">
        <w:rPr>
          <w:rFonts w:ascii="Arial" w:hAnsi="Arial" w:cs="Arial"/>
          <w:sz w:val="22"/>
        </w:rPr>
        <w:t xml:space="preserve">Verify location of building and elevator to Police </w:t>
      </w:r>
      <w:r w:rsidR="00520B8D">
        <w:rPr>
          <w:rFonts w:ascii="Arial" w:hAnsi="Arial" w:cs="Arial"/>
          <w:sz w:val="22"/>
        </w:rPr>
        <w:t>Dispatch</w:t>
      </w:r>
      <w:r w:rsidR="003567D9">
        <w:rPr>
          <w:rFonts w:ascii="Arial" w:hAnsi="Arial" w:cs="Arial"/>
          <w:sz w:val="22"/>
        </w:rPr>
        <w:t>.</w:t>
      </w:r>
    </w:p>
    <w:p w14:paraId="2FCEE3C3" w14:textId="386F9256" w:rsidR="004876B9" w:rsidRDefault="00BA3A86" w:rsidP="003567D9">
      <w:pPr>
        <w:numPr>
          <w:ilvl w:val="1"/>
          <w:numId w:val="11"/>
        </w:numPr>
        <w:spacing w:after="0"/>
        <w:ind w:left="720"/>
        <w:rPr>
          <w:rFonts w:ascii="Arial" w:hAnsi="Arial" w:cs="Arial"/>
          <w:sz w:val="22"/>
        </w:rPr>
      </w:pPr>
      <w:r w:rsidRPr="004876B9">
        <w:rPr>
          <w:rFonts w:ascii="Arial" w:hAnsi="Arial" w:cs="Arial"/>
          <w:sz w:val="22"/>
        </w:rPr>
        <w:t>Stay on phone until the police arrive</w:t>
      </w:r>
      <w:r w:rsidR="003567D9">
        <w:rPr>
          <w:rFonts w:ascii="Arial" w:hAnsi="Arial" w:cs="Arial"/>
          <w:sz w:val="22"/>
        </w:rPr>
        <w:t>.</w:t>
      </w:r>
    </w:p>
    <w:p w14:paraId="03A65672" w14:textId="124D2003" w:rsidR="00C1451A" w:rsidRPr="00C1451A" w:rsidRDefault="00BA3A86" w:rsidP="00C1451A">
      <w:pPr>
        <w:numPr>
          <w:ilvl w:val="1"/>
          <w:numId w:val="11"/>
        </w:numPr>
        <w:spacing w:after="0"/>
        <w:ind w:left="720"/>
        <w:rPr>
          <w:rFonts w:ascii="Arial" w:hAnsi="Arial" w:cs="Arial"/>
          <w:sz w:val="22"/>
        </w:rPr>
      </w:pPr>
      <w:r w:rsidRPr="004876B9">
        <w:rPr>
          <w:rFonts w:ascii="Arial" w:hAnsi="Arial" w:cs="Arial"/>
          <w:sz w:val="22"/>
        </w:rPr>
        <w:t>Do not try to climb out or exit the elevator without assistance</w:t>
      </w:r>
      <w:r w:rsidR="003567D9">
        <w:rPr>
          <w:rFonts w:ascii="Arial" w:hAnsi="Arial" w:cs="Arial"/>
          <w:sz w:val="22"/>
        </w:rPr>
        <w:t>.</w:t>
      </w:r>
    </w:p>
    <w:p w14:paraId="2F4BCCEE" w14:textId="555E7D26" w:rsidR="00C84409" w:rsidRPr="00C84409" w:rsidRDefault="00C84409" w:rsidP="003567D9">
      <w:pPr>
        <w:pStyle w:val="ListParagraph"/>
        <w:numPr>
          <w:ilvl w:val="0"/>
          <w:numId w:val="15"/>
        </w:numPr>
        <w:spacing w:after="0"/>
        <w:ind w:right="-540"/>
        <w:rPr>
          <w:rFonts w:ascii="Arial" w:hAnsi="Arial" w:cs="Arial"/>
          <w:sz w:val="22"/>
        </w:rPr>
      </w:pPr>
      <w:r w:rsidRPr="00C1451A">
        <w:rPr>
          <w:rFonts w:ascii="Arial" w:hAnsi="Arial" w:cs="Arial"/>
          <w:b/>
          <w:bCs/>
          <w:sz w:val="22"/>
        </w:rPr>
        <w:t>Floods</w:t>
      </w:r>
      <w:r w:rsidR="00C1451A">
        <w:rPr>
          <w:rFonts w:ascii="Arial" w:hAnsi="Arial" w:cs="Arial"/>
          <w:sz w:val="22"/>
        </w:rPr>
        <w:t xml:space="preserve">: </w:t>
      </w:r>
      <w:r w:rsidRPr="00C84409">
        <w:rPr>
          <w:rFonts w:ascii="Arial" w:hAnsi="Arial" w:cs="Arial"/>
          <w:sz w:val="22"/>
        </w:rPr>
        <w:t>Minor or area flooding on campus could occur as a result of a water main break, loss of power to sump pumps, or major multiple rainstorms. NMSU Police monitors the National Weather Service and other emergency advisory systems to stay abreast of weather and alert related conditions and will provide instructions should they be necessary. For imminent or actual flooding, and only if you can safety do so:</w:t>
      </w:r>
    </w:p>
    <w:p w14:paraId="0A01A014" w14:textId="24F3F3AC"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Secure vital equipment, records, and other important documents</w:t>
      </w:r>
      <w:r w:rsidR="00C1451A">
        <w:rPr>
          <w:rFonts w:ascii="Arial" w:hAnsi="Arial" w:cs="Arial"/>
          <w:sz w:val="22"/>
        </w:rPr>
        <w:t>.</w:t>
      </w:r>
    </w:p>
    <w:p w14:paraId="7B66DC07" w14:textId="0A366394"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If present in your area, report all hazardous materials (chemical, biological, and/or radioactive) to NMSU Police at 575-646-3611 or to E</w:t>
      </w:r>
      <w:r w:rsidR="00C1451A">
        <w:rPr>
          <w:rFonts w:ascii="Arial" w:hAnsi="Arial" w:cs="Arial"/>
          <w:sz w:val="22"/>
        </w:rPr>
        <w:t xml:space="preserve">HS &amp; RM </w:t>
      </w:r>
      <w:r w:rsidRPr="00C84409">
        <w:rPr>
          <w:rFonts w:ascii="Arial" w:hAnsi="Arial" w:cs="Arial"/>
          <w:sz w:val="22"/>
        </w:rPr>
        <w:t>at 575-646-</w:t>
      </w:r>
      <w:r w:rsidR="00C1451A">
        <w:rPr>
          <w:rFonts w:ascii="Arial" w:hAnsi="Arial" w:cs="Arial"/>
          <w:sz w:val="22"/>
        </w:rPr>
        <w:t>3327.</w:t>
      </w:r>
    </w:p>
    <w:p w14:paraId="341404A9" w14:textId="6396D9BD"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Move to higher, safer ground</w:t>
      </w:r>
      <w:r w:rsidR="00C1451A">
        <w:rPr>
          <w:rFonts w:ascii="Arial" w:hAnsi="Arial" w:cs="Arial"/>
          <w:sz w:val="22"/>
        </w:rPr>
        <w:t>.</w:t>
      </w:r>
    </w:p>
    <w:p w14:paraId="7F0394A4" w14:textId="2D2C119C"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Shut off all electrical equipment</w:t>
      </w:r>
      <w:r w:rsidR="00C1451A">
        <w:rPr>
          <w:rFonts w:ascii="Arial" w:hAnsi="Arial" w:cs="Arial"/>
          <w:sz w:val="22"/>
        </w:rPr>
        <w:t>.</w:t>
      </w:r>
    </w:p>
    <w:p w14:paraId="476A6232" w14:textId="0EAC615F"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If in a lab, secure all laboratory experiments</w:t>
      </w:r>
      <w:r w:rsidR="00C1451A">
        <w:rPr>
          <w:rFonts w:ascii="Arial" w:hAnsi="Arial" w:cs="Arial"/>
          <w:sz w:val="22"/>
        </w:rPr>
        <w:t>.</w:t>
      </w:r>
    </w:p>
    <w:p w14:paraId="5745F380" w14:textId="66C3B9C6"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 xml:space="preserve">Do not attempt to drive </w:t>
      </w:r>
      <w:r w:rsidRPr="00FD0242">
        <w:rPr>
          <w:rFonts w:ascii="Arial" w:hAnsi="Arial" w:cs="Arial"/>
          <w:sz w:val="22"/>
        </w:rPr>
        <w:t xml:space="preserve">or </w:t>
      </w:r>
      <w:r w:rsidR="00C1451A" w:rsidRPr="00FD0242">
        <w:rPr>
          <w:rFonts w:ascii="Arial" w:hAnsi="Arial" w:cs="Arial"/>
          <w:sz w:val="22"/>
        </w:rPr>
        <w:t>walk</w:t>
      </w:r>
      <w:r w:rsidR="00E71CBA">
        <w:rPr>
          <w:rFonts w:ascii="Arial" w:hAnsi="Arial" w:cs="Arial"/>
          <w:sz w:val="22"/>
        </w:rPr>
        <w:t xml:space="preserve"> </w:t>
      </w:r>
      <w:r w:rsidR="00C1451A" w:rsidRPr="00C84409">
        <w:rPr>
          <w:rFonts w:ascii="Arial" w:hAnsi="Arial" w:cs="Arial"/>
          <w:sz w:val="22"/>
        </w:rPr>
        <w:t>through</w:t>
      </w:r>
      <w:r w:rsidRPr="00C84409">
        <w:rPr>
          <w:rFonts w:ascii="Arial" w:hAnsi="Arial" w:cs="Arial"/>
          <w:sz w:val="22"/>
        </w:rPr>
        <w:t xml:space="preserve"> flooded areas</w:t>
      </w:r>
      <w:r w:rsidR="00C1451A">
        <w:rPr>
          <w:rFonts w:ascii="Arial" w:hAnsi="Arial" w:cs="Arial"/>
          <w:sz w:val="22"/>
        </w:rPr>
        <w:t>.</w:t>
      </w:r>
    </w:p>
    <w:p w14:paraId="319B5F73" w14:textId="71349031"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Wait for further instructions on immediate action from Safety and Security Officials</w:t>
      </w:r>
      <w:r w:rsidR="00C1451A">
        <w:rPr>
          <w:rFonts w:ascii="Arial" w:hAnsi="Arial" w:cs="Arial"/>
          <w:sz w:val="22"/>
        </w:rPr>
        <w:t>.</w:t>
      </w:r>
      <w:r w:rsidRPr="00C84409">
        <w:rPr>
          <w:rFonts w:ascii="Arial" w:hAnsi="Arial" w:cs="Arial"/>
          <w:sz w:val="22"/>
        </w:rPr>
        <w:t xml:space="preserve">  </w:t>
      </w:r>
    </w:p>
    <w:p w14:paraId="30A99279" w14:textId="113D95C0"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 xml:space="preserve">If the building must be evacuated, follow the instructions </w:t>
      </w:r>
      <w:r w:rsidR="00C1451A">
        <w:rPr>
          <w:rFonts w:ascii="Arial" w:hAnsi="Arial" w:cs="Arial"/>
          <w:sz w:val="22"/>
        </w:rPr>
        <w:t>in this departmental EAP.</w:t>
      </w:r>
    </w:p>
    <w:p w14:paraId="746501AC" w14:textId="02A6B07C"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Do not return to your building if you have been evacuated by flooding until you have been instructed to do so by NMSU Police</w:t>
      </w:r>
      <w:r w:rsidR="00C1451A">
        <w:rPr>
          <w:rFonts w:ascii="Arial" w:hAnsi="Arial" w:cs="Arial"/>
          <w:sz w:val="22"/>
        </w:rPr>
        <w:t>.</w:t>
      </w:r>
    </w:p>
    <w:p w14:paraId="2C656ECE" w14:textId="6BDD3901" w:rsidR="003E139E" w:rsidRDefault="00C84409" w:rsidP="003E139E">
      <w:pPr>
        <w:numPr>
          <w:ilvl w:val="0"/>
          <w:numId w:val="17"/>
        </w:numPr>
        <w:spacing w:after="60"/>
        <w:ind w:left="720"/>
        <w:rPr>
          <w:rFonts w:ascii="Arial" w:hAnsi="Arial" w:cs="Arial"/>
          <w:sz w:val="22"/>
        </w:rPr>
      </w:pPr>
      <w:r w:rsidRPr="00C84409">
        <w:rPr>
          <w:rFonts w:ascii="Arial" w:hAnsi="Arial" w:cs="Arial"/>
          <w:sz w:val="22"/>
        </w:rPr>
        <w:t>If you are assisting with flood cleanup, report immediately to EHS&amp;RM any oil, chemical, or radioactive materials suspected of mixing with flood waters</w:t>
      </w:r>
      <w:r w:rsidR="003E139E">
        <w:rPr>
          <w:rFonts w:ascii="Arial" w:hAnsi="Arial" w:cs="Arial"/>
          <w:sz w:val="22"/>
        </w:rPr>
        <w:t>.</w:t>
      </w:r>
      <w:r w:rsidR="003E139E">
        <w:rPr>
          <w:rFonts w:ascii="Arial" w:hAnsi="Arial" w:cs="Arial"/>
          <w:sz w:val="22"/>
        </w:rPr>
        <w:br w:type="page"/>
      </w:r>
    </w:p>
    <w:p w14:paraId="20E0CF0E" w14:textId="77777777" w:rsidR="003E139E" w:rsidRDefault="003E139E" w:rsidP="003E139E">
      <w:pPr>
        <w:numPr>
          <w:ilvl w:val="0"/>
          <w:numId w:val="17"/>
        </w:numPr>
        <w:spacing w:after="60"/>
        <w:ind w:left="720"/>
        <w:rPr>
          <w:rFonts w:ascii="Arial" w:hAnsi="Arial" w:cs="Arial"/>
          <w:sz w:val="22"/>
        </w:rPr>
        <w:sectPr w:rsidR="003E139E" w:rsidSect="003567D9">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0"/>
          <w:cols w:num="2" w:space="180"/>
          <w:titlePg/>
          <w:docGrid w:linePitch="360"/>
        </w:sectPr>
      </w:pPr>
    </w:p>
    <w:p w14:paraId="0B123332" w14:textId="2E9A24BC" w:rsidR="008757F1" w:rsidRDefault="008B32F7" w:rsidP="00AA4A8F">
      <w:pPr>
        <w:spacing w:before="240" w:after="0"/>
        <w:ind w:right="-540"/>
        <w:rPr>
          <w:rFonts w:ascii="Arial" w:hAnsi="Arial" w:cs="Arial"/>
          <w:sz w:val="22"/>
        </w:rPr>
      </w:pPr>
      <w:r w:rsidRPr="00D60E29">
        <w:rPr>
          <w:noProof/>
        </w:rPr>
        <w:lastRenderedPageBreak/>
        <mc:AlternateContent>
          <mc:Choice Requires="wpg">
            <w:drawing>
              <wp:anchor distT="0" distB="0" distL="114300" distR="114300" simplePos="0" relativeHeight="251707394" behindDoc="0" locked="0" layoutInCell="1" allowOverlap="1" wp14:anchorId="7F1340AE" wp14:editId="1D171A8E">
                <wp:simplePos x="0" y="0"/>
                <wp:positionH relativeFrom="margin">
                  <wp:align>left</wp:align>
                </wp:positionH>
                <wp:positionV relativeFrom="paragraph">
                  <wp:posOffset>-22860</wp:posOffset>
                </wp:positionV>
                <wp:extent cx="5874106" cy="580390"/>
                <wp:effectExtent l="38100" t="19050" r="50800" b="48260"/>
                <wp:wrapNone/>
                <wp:docPr id="61" name="Group 61"/>
                <wp:cNvGraphicFramePr/>
                <a:graphic xmlns:a="http://schemas.openxmlformats.org/drawingml/2006/main">
                  <a:graphicData uri="http://schemas.microsoft.com/office/word/2010/wordprocessingGroup">
                    <wpg:wgp>
                      <wpg:cNvGrpSpPr/>
                      <wpg:grpSpPr>
                        <a:xfrm>
                          <a:off x="0" y="0"/>
                          <a:ext cx="5874106" cy="580390"/>
                          <a:chOff x="0" y="-31750"/>
                          <a:chExt cx="6016752" cy="580390"/>
                        </a:xfrm>
                      </wpg:grpSpPr>
                      <wps:wsp>
                        <wps:cNvPr id="62" name="Rectangle: Rounded Corners 62"/>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5CD3CCE7" w14:textId="77777777" w:rsidR="008757F1" w:rsidRDefault="008757F1" w:rsidP="008757F1">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3" name="Text Box 63"/>
                        <wps:cNvSpPr txBox="1"/>
                        <wps:spPr>
                          <a:xfrm>
                            <a:off x="59970" y="-31750"/>
                            <a:ext cx="5746752" cy="457200"/>
                          </a:xfrm>
                          <a:prstGeom prst="rect">
                            <a:avLst/>
                          </a:prstGeom>
                          <a:noFill/>
                          <a:ln w="6350">
                            <a:noFill/>
                          </a:ln>
                        </wps:spPr>
                        <wps:txbx>
                          <w:txbxContent>
                            <w:p w14:paraId="7E2F6628" w14:textId="1483A6FF" w:rsidR="008757F1" w:rsidRPr="00D60E29" w:rsidRDefault="00EB0747" w:rsidP="001C4A13">
                              <w:pPr>
                                <w:pStyle w:val="Heading2"/>
                                <w:jc w:val="center"/>
                                <w:rPr>
                                  <w:rFonts w:ascii="Arial" w:hAnsi="Arial" w:cs="Arial"/>
                                  <w:color w:val="FFFFFF" w:themeColor="background1"/>
                                  <w:sz w:val="32"/>
                                  <w:szCs w:val="32"/>
                                </w:rPr>
                              </w:pPr>
                              <w:bookmarkStart w:id="39" w:name="_Toc174090904"/>
                              <w:r>
                                <w:rPr>
                                  <w:rFonts w:ascii="Arial" w:hAnsi="Arial" w:cs="Arial"/>
                                  <w:color w:val="FFFFFF" w:themeColor="background1"/>
                                  <w:sz w:val="32"/>
                                  <w:szCs w:val="32"/>
                                </w:rPr>
                                <w:t>CAMPUS WIDE EVACUATION</w:t>
                              </w:r>
                              <w:bookmarkEnd w:id="39"/>
                            </w:p>
                            <w:p w14:paraId="7B6F16EC" w14:textId="77777777" w:rsidR="008757F1" w:rsidRPr="00D60E29" w:rsidRDefault="008757F1" w:rsidP="008757F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1340AE" id="Group 61" o:spid="_x0000_s1050" style="position:absolute;margin-left:0;margin-top:-1.8pt;width:462.55pt;height:45.7pt;z-index:251707394;mso-position-horizontal:left;mso-position-horizontal-relative:margin;mso-width-relative:margin;mso-height-relative:margin" coordorigin=",-317" coordsize="6016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">
                <v:roundrect id="Rectangle: Rounded Corners 62" o:spid="_x0000_s1051"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" fillcolor="#8c0b42" stroked="f" strokeweight="2pt">
                  <v:textbox>
                    <w:txbxContent>
                      <w:p w14:paraId="5CD3CCE7" w14:textId="77777777" w:rsidR="008757F1" w:rsidRDefault="008757F1" w:rsidP="008757F1">
                        <w:pPr>
                          <w:pStyle w:val="Heading2"/>
                        </w:pPr>
                      </w:p>
                    </w:txbxContent>
                  </v:textbox>
                </v:roundrect>
                <v:shape id="Text Box 63" o:spid="_x0000_s1052" type="#_x0000_t202" style="position:absolute;left:599;top:-317;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7E2F6628" w14:textId="1483A6FF" w:rsidR="008757F1" w:rsidRPr="00D60E29" w:rsidRDefault="00EB0747" w:rsidP="001C4A13">
                        <w:pPr>
                          <w:pStyle w:val="Heading2"/>
                          <w:jc w:val="center"/>
                          <w:rPr>
                            <w:rFonts w:ascii="Arial" w:hAnsi="Arial" w:cs="Arial"/>
                            <w:color w:val="FFFFFF" w:themeColor="background1"/>
                            <w:sz w:val="32"/>
                            <w:szCs w:val="32"/>
                          </w:rPr>
                        </w:pPr>
                        <w:bookmarkStart w:id="40" w:name="_Toc174090904"/>
                        <w:r>
                          <w:rPr>
                            <w:rFonts w:ascii="Arial" w:hAnsi="Arial" w:cs="Arial"/>
                            <w:color w:val="FFFFFF" w:themeColor="background1"/>
                            <w:sz w:val="32"/>
                            <w:szCs w:val="32"/>
                          </w:rPr>
                          <w:t>CAMPUS WIDE EVACUATION</w:t>
                        </w:r>
                        <w:bookmarkEnd w:id="40"/>
                      </w:p>
                      <w:p w14:paraId="7B6F16EC" w14:textId="77777777" w:rsidR="008757F1" w:rsidRPr="00D60E29" w:rsidRDefault="008757F1" w:rsidP="008757F1">
                        <w:pPr>
                          <w:rPr>
                            <w:b/>
                            <w:bCs/>
                          </w:rPr>
                        </w:pPr>
                      </w:p>
                    </w:txbxContent>
                  </v:textbox>
                </v:shape>
                <w10:wrap anchorx="margin"/>
              </v:group>
            </w:pict>
          </mc:Fallback>
        </mc:AlternateContent>
      </w:r>
    </w:p>
    <w:p w14:paraId="21613E58" w14:textId="5263F9AF" w:rsidR="008757F1" w:rsidRDefault="008757F1" w:rsidP="00AA4A8F">
      <w:pPr>
        <w:spacing w:before="240" w:after="0"/>
        <w:ind w:right="-540"/>
        <w:rPr>
          <w:rFonts w:ascii="Arial" w:hAnsi="Arial" w:cs="Arial"/>
          <w:sz w:val="22"/>
        </w:rPr>
      </w:pPr>
    </w:p>
    <w:p w14:paraId="78A31118" w14:textId="739124D2" w:rsidR="00AC685D" w:rsidRPr="00B47C75" w:rsidRDefault="00AC685D" w:rsidP="003E139E">
      <w:pPr>
        <w:rPr>
          <w:rFonts w:ascii="Arial" w:hAnsi="Arial" w:cs="Arial"/>
        </w:rPr>
      </w:pPr>
      <w:r w:rsidRPr="00B47C75">
        <w:rPr>
          <w:rFonts w:ascii="Arial" w:hAnsi="Arial" w:cs="Arial"/>
        </w:rPr>
        <w:t xml:space="preserve">The procedure for a campus-wide evacuation will vary, depending on the nature of the incident. In cases when a decision has been made to evacuate, the campus will likely be evacuated in stages, beginning with the areas that are in the immediate vicinity of the incident. Other areas may be evacuated, depending on the nature of the incident. </w:t>
      </w:r>
    </w:p>
    <w:p w14:paraId="22D3B5BE" w14:textId="77777777" w:rsidR="00AC685D" w:rsidRPr="00B47C75" w:rsidRDefault="00AC685D" w:rsidP="00AC685D">
      <w:pPr>
        <w:rPr>
          <w:rFonts w:ascii="Arial" w:hAnsi="Arial" w:cs="Arial"/>
        </w:rPr>
      </w:pPr>
      <w:r w:rsidRPr="00B47C75">
        <w:rPr>
          <w:rFonts w:ascii="Arial" w:hAnsi="Arial" w:cs="Arial"/>
        </w:rPr>
        <w:t>This gradual evacuation is preferable to a total and immediate evacuation, as it identifies the populations that are in most danger, minimizing the likelihood of gridlock and congestion, and provides for first responder and emergency vehicles access.</w:t>
      </w:r>
    </w:p>
    <w:p w14:paraId="2EEFF358" w14:textId="77777777" w:rsidR="00AC685D" w:rsidRPr="00B47C75" w:rsidRDefault="00AC685D" w:rsidP="000414DB">
      <w:pPr>
        <w:spacing w:after="60"/>
        <w:rPr>
          <w:rFonts w:ascii="Arial" w:hAnsi="Arial" w:cs="Arial"/>
        </w:rPr>
      </w:pPr>
      <w:r w:rsidRPr="00B47C75">
        <w:rPr>
          <w:rFonts w:ascii="Arial" w:hAnsi="Arial" w:cs="Arial"/>
        </w:rPr>
        <w:t>On occasion, evacuation may include utilizing buses for the event, where:</w:t>
      </w:r>
    </w:p>
    <w:p w14:paraId="46574F16" w14:textId="77777777" w:rsidR="00AC685D" w:rsidRPr="00B47C75" w:rsidRDefault="00AC685D" w:rsidP="000414DB">
      <w:pPr>
        <w:pStyle w:val="ListParagraph"/>
        <w:numPr>
          <w:ilvl w:val="0"/>
          <w:numId w:val="18"/>
        </w:numPr>
        <w:ind w:left="360"/>
        <w:rPr>
          <w:rFonts w:ascii="Arial" w:hAnsi="Arial" w:cs="Arial"/>
        </w:rPr>
      </w:pPr>
      <w:r w:rsidRPr="00B47C75">
        <w:rPr>
          <w:rFonts w:ascii="Arial" w:hAnsi="Arial" w:cs="Arial"/>
        </w:rPr>
        <w:t>Large scale bus evacuations will follow the Incident Commander’s directions for establishing transportation and evacuation routes. (In conjunction with NMSU Police Department, Parking and Transportation, and Environmental Health and Safety).</w:t>
      </w:r>
    </w:p>
    <w:p w14:paraId="1E81C9D9" w14:textId="569F7F7B" w:rsidR="00AC685D" w:rsidRPr="00B47C75" w:rsidRDefault="00AC685D" w:rsidP="000414DB">
      <w:pPr>
        <w:pStyle w:val="ListParagraph"/>
        <w:numPr>
          <w:ilvl w:val="0"/>
          <w:numId w:val="18"/>
        </w:numPr>
        <w:ind w:left="360"/>
        <w:rPr>
          <w:rFonts w:ascii="Arial" w:hAnsi="Arial" w:cs="Arial"/>
        </w:rPr>
      </w:pPr>
      <w:r w:rsidRPr="00B47C75">
        <w:rPr>
          <w:rFonts w:ascii="Arial" w:hAnsi="Arial" w:cs="Arial"/>
        </w:rPr>
        <w:t>Evacuation is for an extended period, 1 to 4 hours, and evacuees need protections from the environment. (Rain, extreme heat, or cold weather)</w:t>
      </w:r>
      <w:r w:rsidR="000414DB">
        <w:rPr>
          <w:rFonts w:ascii="Arial" w:hAnsi="Arial" w:cs="Arial"/>
        </w:rPr>
        <w:t>.</w:t>
      </w:r>
    </w:p>
    <w:p w14:paraId="74294EEA" w14:textId="1A304CE2" w:rsidR="00AC685D" w:rsidRPr="00D9307C" w:rsidRDefault="00AC685D" w:rsidP="000414DB">
      <w:pPr>
        <w:pStyle w:val="ListParagraph"/>
        <w:numPr>
          <w:ilvl w:val="0"/>
          <w:numId w:val="18"/>
        </w:numPr>
        <w:ind w:left="360"/>
        <w:rPr>
          <w:rFonts w:ascii="Arial" w:hAnsi="Arial" w:cs="Arial"/>
          <w:color w:val="17365D" w:themeColor="text2" w:themeShade="BF"/>
        </w:rPr>
      </w:pPr>
      <w:r w:rsidRPr="00D60E29">
        <w:rPr>
          <w:noProof/>
        </w:rPr>
        <mc:AlternateContent>
          <mc:Choice Requires="wpg">
            <w:drawing>
              <wp:anchor distT="0" distB="0" distL="114300" distR="114300" simplePos="0" relativeHeight="251709442" behindDoc="0" locked="0" layoutInCell="1" allowOverlap="1" wp14:anchorId="31F33500" wp14:editId="6D4612AA">
                <wp:simplePos x="0" y="0"/>
                <wp:positionH relativeFrom="margin">
                  <wp:align>left</wp:align>
                </wp:positionH>
                <wp:positionV relativeFrom="paragraph">
                  <wp:posOffset>441325</wp:posOffset>
                </wp:positionV>
                <wp:extent cx="5874106" cy="567690"/>
                <wp:effectExtent l="38100" t="38100" r="50800" b="41910"/>
                <wp:wrapNone/>
                <wp:docPr id="192" name="Group 192"/>
                <wp:cNvGraphicFramePr/>
                <a:graphic xmlns:a="http://schemas.openxmlformats.org/drawingml/2006/main">
                  <a:graphicData uri="http://schemas.microsoft.com/office/word/2010/wordprocessingGroup">
                    <wpg:wgp>
                      <wpg:cNvGrpSpPr/>
                      <wpg:grpSpPr>
                        <a:xfrm>
                          <a:off x="0" y="0"/>
                          <a:ext cx="5874106" cy="567690"/>
                          <a:chOff x="0" y="-19050"/>
                          <a:chExt cx="6016752" cy="567690"/>
                        </a:xfrm>
                      </wpg:grpSpPr>
                      <wps:wsp>
                        <wps:cNvPr id="193" name="Rectangle: Rounded Corners 193"/>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0FD9BA43" w14:textId="77777777" w:rsidR="008757F1" w:rsidRDefault="008757F1" w:rsidP="008757F1">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94" name="Text Box 194"/>
                        <wps:cNvSpPr txBox="1"/>
                        <wps:spPr>
                          <a:xfrm>
                            <a:off x="59970" y="-19050"/>
                            <a:ext cx="5746752" cy="457200"/>
                          </a:xfrm>
                          <a:prstGeom prst="rect">
                            <a:avLst/>
                          </a:prstGeom>
                          <a:noFill/>
                          <a:ln w="6350">
                            <a:noFill/>
                          </a:ln>
                        </wps:spPr>
                        <wps:txbx>
                          <w:txbxContent>
                            <w:p w14:paraId="4ADB5E6A" w14:textId="6F3A92AF" w:rsidR="008757F1" w:rsidRPr="00D60E29" w:rsidRDefault="008757F1" w:rsidP="001C4A13">
                              <w:pPr>
                                <w:pStyle w:val="Heading2"/>
                                <w:jc w:val="center"/>
                                <w:rPr>
                                  <w:rFonts w:ascii="Arial" w:hAnsi="Arial" w:cs="Arial"/>
                                  <w:color w:val="FFFFFF" w:themeColor="background1"/>
                                  <w:sz w:val="32"/>
                                  <w:szCs w:val="32"/>
                                </w:rPr>
                              </w:pPr>
                              <w:bookmarkStart w:id="41" w:name="_Toc174090905"/>
                              <w:r w:rsidRPr="00D60E29">
                                <w:rPr>
                                  <w:rFonts w:ascii="Arial" w:hAnsi="Arial" w:cs="Arial"/>
                                  <w:color w:val="FFFFFF" w:themeColor="background1"/>
                                  <w:sz w:val="32"/>
                                  <w:szCs w:val="32"/>
                                </w:rPr>
                                <w:t>S</w:t>
                              </w:r>
                              <w:r w:rsidR="00EB0747">
                                <w:rPr>
                                  <w:rFonts w:ascii="Arial" w:hAnsi="Arial" w:cs="Arial"/>
                                  <w:color w:val="FFFFFF" w:themeColor="background1"/>
                                  <w:sz w:val="32"/>
                                  <w:szCs w:val="32"/>
                                </w:rPr>
                                <w:t>HELTER IN PLACE/SAFE SHELTER</w:t>
                              </w:r>
                              <w:bookmarkEnd w:id="41"/>
                            </w:p>
                            <w:p w14:paraId="5CC1DE86" w14:textId="77777777" w:rsidR="008757F1" w:rsidRPr="00D60E29" w:rsidRDefault="008757F1" w:rsidP="008757F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F33500" id="Group 192" o:spid="_x0000_s1053" style="position:absolute;left:0;text-align:left;margin-left:0;margin-top:34.75pt;width:462.55pt;height:44.7pt;z-index:251709442;mso-position-horizontal:left;mso-position-horizontal-relative:margin;mso-width-relative:margin;mso-height-relative:margin" coordorigin=",-190" coordsize="60167,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">
                <v:roundrect id="Rectangle: Rounded Corners 193" o:spid="_x0000_s1054"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" fillcolor="#8c0b42" stroked="f" strokeweight="2pt">
                  <v:textbox>
                    <w:txbxContent>
                      <w:p w14:paraId="0FD9BA43" w14:textId="77777777" w:rsidR="008757F1" w:rsidRDefault="008757F1" w:rsidP="008757F1">
                        <w:pPr>
                          <w:pStyle w:val="Heading2"/>
                        </w:pPr>
                      </w:p>
                    </w:txbxContent>
                  </v:textbox>
                </v:roundrect>
                <v:shape id="Text Box 194" o:spid="_x0000_s1055" type="#_x0000_t202" style="position:absolute;left:599;top:-190;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4ADB5E6A" w14:textId="6F3A92AF" w:rsidR="008757F1" w:rsidRPr="00D60E29" w:rsidRDefault="008757F1" w:rsidP="001C4A13">
                        <w:pPr>
                          <w:pStyle w:val="Heading2"/>
                          <w:jc w:val="center"/>
                          <w:rPr>
                            <w:rFonts w:ascii="Arial" w:hAnsi="Arial" w:cs="Arial"/>
                            <w:color w:val="FFFFFF" w:themeColor="background1"/>
                            <w:sz w:val="32"/>
                            <w:szCs w:val="32"/>
                          </w:rPr>
                        </w:pPr>
                        <w:bookmarkStart w:id="42" w:name="_Toc174090905"/>
                        <w:r w:rsidRPr="00D60E29">
                          <w:rPr>
                            <w:rFonts w:ascii="Arial" w:hAnsi="Arial" w:cs="Arial"/>
                            <w:color w:val="FFFFFF" w:themeColor="background1"/>
                            <w:sz w:val="32"/>
                            <w:szCs w:val="32"/>
                          </w:rPr>
                          <w:t>S</w:t>
                        </w:r>
                        <w:r w:rsidR="00EB0747">
                          <w:rPr>
                            <w:rFonts w:ascii="Arial" w:hAnsi="Arial" w:cs="Arial"/>
                            <w:color w:val="FFFFFF" w:themeColor="background1"/>
                            <w:sz w:val="32"/>
                            <w:szCs w:val="32"/>
                          </w:rPr>
                          <w:t>HELTER IN PLACE/SAFE SHELTER</w:t>
                        </w:r>
                        <w:bookmarkEnd w:id="42"/>
                      </w:p>
                      <w:p w14:paraId="5CC1DE86" w14:textId="77777777" w:rsidR="008757F1" w:rsidRPr="00D60E29" w:rsidRDefault="008757F1" w:rsidP="008757F1">
                        <w:pPr>
                          <w:rPr>
                            <w:b/>
                            <w:bCs/>
                          </w:rPr>
                        </w:pPr>
                      </w:p>
                    </w:txbxContent>
                  </v:textbox>
                </v:shape>
                <w10:wrap anchorx="margin"/>
              </v:group>
            </w:pict>
          </mc:Fallback>
        </mc:AlternateContent>
      </w:r>
      <w:r w:rsidRPr="00A40890">
        <w:rPr>
          <w:rFonts w:ascii="Arial" w:hAnsi="Arial" w:cs="Arial"/>
        </w:rPr>
        <w:t>If evacuated by bus, follow the instructions of the first responders and the vehicle operator.</w:t>
      </w:r>
    </w:p>
    <w:p w14:paraId="19A9CB7A" w14:textId="4AB1899A" w:rsidR="008757F1" w:rsidRDefault="008757F1" w:rsidP="00AA4A8F">
      <w:pPr>
        <w:spacing w:before="240" w:after="0"/>
        <w:ind w:right="-540"/>
        <w:rPr>
          <w:rFonts w:ascii="Arial" w:hAnsi="Arial" w:cs="Arial"/>
          <w:sz w:val="22"/>
        </w:rPr>
      </w:pPr>
    </w:p>
    <w:p w14:paraId="16C4DDFB" w14:textId="77777777" w:rsidR="00AC685D" w:rsidRDefault="00AC685D" w:rsidP="00AC685D">
      <w:pPr>
        <w:spacing w:before="240"/>
        <w:rPr>
          <w:rFonts w:ascii="Arial" w:hAnsi="Arial" w:cs="Arial"/>
          <w:sz w:val="22"/>
        </w:rPr>
      </w:pPr>
    </w:p>
    <w:p w14:paraId="2FC5FC42" w14:textId="6B2F792A" w:rsidR="00AC685D" w:rsidRPr="00B47C75" w:rsidRDefault="00AC685D" w:rsidP="000414DB">
      <w:pPr>
        <w:spacing w:before="240"/>
        <w:rPr>
          <w:rFonts w:ascii="Arial" w:hAnsi="Arial" w:cs="Arial"/>
        </w:rPr>
      </w:pPr>
      <w:r w:rsidRPr="00B47C75">
        <w:rPr>
          <w:rFonts w:ascii="Arial" w:hAnsi="Arial" w:cs="Arial"/>
        </w:rPr>
        <w:t>Shelter in Place is useful when evacuation is not an option. Refuge is sought in an interior room with few or no windows.</w:t>
      </w:r>
      <w:r w:rsidR="000414DB">
        <w:rPr>
          <w:rFonts w:ascii="Arial" w:hAnsi="Arial" w:cs="Arial"/>
        </w:rPr>
        <w:t xml:space="preserve"> </w:t>
      </w:r>
      <w:r w:rsidRPr="00B47C75">
        <w:rPr>
          <w:rFonts w:ascii="Arial" w:hAnsi="Arial" w:cs="Arial"/>
        </w:rPr>
        <w:t xml:space="preserve">It may be necessary to shelter in place following the intentional or accidental release of chemical, biological, or radiological contaminants into the environment. </w:t>
      </w:r>
      <w:bookmarkStart w:id="43" w:name="_Int_ZORxAuT3"/>
      <w:r w:rsidRPr="00B47C75">
        <w:rPr>
          <w:rFonts w:ascii="Arial" w:hAnsi="Arial" w:cs="Arial"/>
        </w:rPr>
        <w:t>Shelter in place may also be necessary in the event of a hostile intruder on campus.</w:t>
      </w:r>
      <w:bookmarkEnd w:id="43"/>
    </w:p>
    <w:p w14:paraId="596B3655" w14:textId="77777777" w:rsidR="00AC685D" w:rsidRPr="00B47C75" w:rsidRDefault="00AC685D" w:rsidP="00AC685D">
      <w:pPr>
        <w:rPr>
          <w:rFonts w:ascii="Arial" w:hAnsi="Arial" w:cs="Arial"/>
        </w:rPr>
      </w:pPr>
      <w:r w:rsidRPr="00B47C75">
        <w:rPr>
          <w:rFonts w:ascii="Arial" w:hAnsi="Arial" w:cs="Arial"/>
        </w:rPr>
        <w:t>Shelter in place procedures will be initiated through the various notification systems used by NMSU.</w:t>
      </w:r>
    </w:p>
    <w:p w14:paraId="2F2F12D8" w14:textId="77777777" w:rsidR="000414DB" w:rsidRDefault="000414DB" w:rsidP="000414DB">
      <w:pPr>
        <w:numPr>
          <w:ilvl w:val="0"/>
          <w:numId w:val="19"/>
        </w:numPr>
        <w:spacing w:after="0"/>
        <w:ind w:left="360"/>
        <w:rPr>
          <w:rFonts w:ascii="Arial" w:hAnsi="Arial" w:cs="Arial"/>
        </w:rPr>
        <w:sectPr w:rsidR="000414DB" w:rsidSect="00D35269">
          <w:headerReference w:type="first" r:id="rId36"/>
          <w:footerReference w:type="first" r:id="rId37"/>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cols w:space="720"/>
          <w:titlePg/>
          <w:docGrid w:linePitch="360"/>
        </w:sectPr>
      </w:pPr>
    </w:p>
    <w:p w14:paraId="01104A3A" w14:textId="14BE9058" w:rsidR="00AC685D" w:rsidRPr="00B47C75" w:rsidRDefault="00AC685D" w:rsidP="000414DB">
      <w:pPr>
        <w:numPr>
          <w:ilvl w:val="0"/>
          <w:numId w:val="19"/>
        </w:numPr>
        <w:spacing w:after="0"/>
        <w:ind w:left="360"/>
        <w:rPr>
          <w:rFonts w:ascii="Arial" w:hAnsi="Arial" w:cs="Arial"/>
        </w:rPr>
      </w:pPr>
      <w:r w:rsidRPr="00B47C75">
        <w:rPr>
          <w:rFonts w:ascii="Arial" w:hAnsi="Arial" w:cs="Arial"/>
        </w:rPr>
        <w:t>Stop classes and/or other operations</w:t>
      </w:r>
      <w:r w:rsidR="007E31D0">
        <w:rPr>
          <w:rFonts w:ascii="Arial" w:hAnsi="Arial" w:cs="Arial"/>
        </w:rPr>
        <w:t>.</w:t>
      </w:r>
    </w:p>
    <w:p w14:paraId="68FC4366" w14:textId="1BDF6D62" w:rsidR="00AC685D" w:rsidRPr="00B47C75" w:rsidRDefault="00AC685D" w:rsidP="000414DB">
      <w:pPr>
        <w:numPr>
          <w:ilvl w:val="0"/>
          <w:numId w:val="19"/>
        </w:numPr>
        <w:spacing w:after="0"/>
        <w:ind w:left="360"/>
        <w:rPr>
          <w:rFonts w:ascii="Arial" w:hAnsi="Arial" w:cs="Arial"/>
        </w:rPr>
      </w:pPr>
      <w:r w:rsidRPr="00B47C75">
        <w:rPr>
          <w:rFonts w:ascii="Arial" w:hAnsi="Arial" w:cs="Arial"/>
        </w:rPr>
        <w:t xml:space="preserve">If there are visitors in the building, provide for their safety by asking them to stay—not leave. When public safety officials provide directions, they want </w:t>
      </w:r>
      <w:r w:rsidR="007E31D0">
        <w:rPr>
          <w:rFonts w:ascii="Arial" w:hAnsi="Arial" w:cs="Arial"/>
        </w:rPr>
        <w:t>immediate action where you are.</w:t>
      </w:r>
    </w:p>
    <w:p w14:paraId="30B27FF7" w14:textId="0154F32D" w:rsidR="00AC685D" w:rsidRPr="00B47C75" w:rsidRDefault="00AC685D" w:rsidP="000414DB">
      <w:pPr>
        <w:numPr>
          <w:ilvl w:val="0"/>
          <w:numId w:val="19"/>
        </w:numPr>
        <w:spacing w:after="0"/>
        <w:ind w:left="360"/>
        <w:rPr>
          <w:rFonts w:ascii="Arial" w:hAnsi="Arial" w:cs="Arial"/>
        </w:rPr>
      </w:pPr>
      <w:r w:rsidRPr="00B47C75">
        <w:rPr>
          <w:rFonts w:ascii="Arial" w:hAnsi="Arial" w:cs="Arial"/>
        </w:rPr>
        <w:t>Close and lock all doors, windows, and other openings to the outside.</w:t>
      </w:r>
      <w:r w:rsidR="007E31D0">
        <w:rPr>
          <w:rFonts w:ascii="Arial" w:hAnsi="Arial" w:cs="Arial"/>
        </w:rPr>
        <w:t xml:space="preserve"> Cover the windows to remain not visible.</w:t>
      </w:r>
    </w:p>
    <w:p w14:paraId="4AE3F8DA" w14:textId="77777777" w:rsidR="00AC685D" w:rsidRPr="00B47C75" w:rsidRDefault="00AC685D" w:rsidP="000414DB">
      <w:pPr>
        <w:numPr>
          <w:ilvl w:val="0"/>
          <w:numId w:val="19"/>
        </w:numPr>
        <w:spacing w:after="0"/>
        <w:ind w:left="360"/>
        <w:rPr>
          <w:rFonts w:ascii="Arial" w:hAnsi="Arial" w:cs="Arial"/>
        </w:rPr>
      </w:pPr>
      <w:r w:rsidRPr="00B47C75">
        <w:rPr>
          <w:rFonts w:ascii="Arial" w:hAnsi="Arial" w:cs="Arial"/>
        </w:rPr>
        <w:t>If necessary/possible, turn off the heating or cooling system.</w:t>
      </w:r>
    </w:p>
    <w:p w14:paraId="5FDE2EC4" w14:textId="19A7DEEC" w:rsidR="00AC685D" w:rsidRPr="007E31D0" w:rsidRDefault="00AC685D" w:rsidP="007E31D0">
      <w:pPr>
        <w:numPr>
          <w:ilvl w:val="0"/>
          <w:numId w:val="19"/>
        </w:numPr>
        <w:spacing w:after="0"/>
        <w:ind w:left="360"/>
        <w:rPr>
          <w:rFonts w:ascii="Arial" w:hAnsi="Arial" w:cs="Arial"/>
        </w:rPr>
      </w:pPr>
      <w:r w:rsidRPr="00B47C75">
        <w:rPr>
          <w:rFonts w:ascii="Arial" w:hAnsi="Arial" w:cs="Arial"/>
        </w:rPr>
        <w:t xml:space="preserve">Select interior room(s) above the ground floor with the fewest windows </w:t>
      </w:r>
      <w:r w:rsidRPr="00B47C75">
        <w:rPr>
          <w:rFonts w:ascii="Arial" w:hAnsi="Arial" w:cs="Arial"/>
        </w:rPr>
        <w:t xml:space="preserve">and vents. The room(s) should be large enough for everyone to sit comfortably. </w:t>
      </w:r>
    </w:p>
    <w:p w14:paraId="69B50991" w14:textId="21A0CE40" w:rsidR="00AC685D" w:rsidRPr="00B47C75" w:rsidRDefault="007E31D0" w:rsidP="000414DB">
      <w:pPr>
        <w:numPr>
          <w:ilvl w:val="0"/>
          <w:numId w:val="19"/>
        </w:numPr>
        <w:spacing w:after="0"/>
        <w:ind w:left="360"/>
        <w:rPr>
          <w:rFonts w:ascii="Arial" w:hAnsi="Arial" w:cs="Arial"/>
        </w:rPr>
      </w:pPr>
      <w:r>
        <w:rPr>
          <w:rFonts w:ascii="Arial" w:hAnsi="Arial" w:cs="Arial"/>
        </w:rPr>
        <w:t>C</w:t>
      </w:r>
      <w:r w:rsidR="00AC685D" w:rsidRPr="00B47C75">
        <w:rPr>
          <w:rFonts w:ascii="Arial" w:hAnsi="Arial" w:cs="Arial"/>
        </w:rPr>
        <w:t>hoose room(s) with hardwired telephones</w:t>
      </w:r>
      <w:r>
        <w:rPr>
          <w:rFonts w:ascii="Arial" w:hAnsi="Arial" w:cs="Arial"/>
        </w:rPr>
        <w:t xml:space="preserve"> to report emergencies</w:t>
      </w:r>
      <w:r w:rsidR="00AC685D" w:rsidRPr="00B47C75">
        <w:rPr>
          <w:rFonts w:ascii="Arial" w:hAnsi="Arial" w:cs="Arial"/>
        </w:rPr>
        <w:t xml:space="preserve">, as cellular networks may be unavailable. </w:t>
      </w:r>
    </w:p>
    <w:p w14:paraId="613CDCE3" w14:textId="77777777" w:rsidR="00AC685D" w:rsidRPr="00B47C75" w:rsidRDefault="00AC685D" w:rsidP="000414DB">
      <w:pPr>
        <w:numPr>
          <w:ilvl w:val="0"/>
          <w:numId w:val="19"/>
        </w:numPr>
        <w:spacing w:after="0"/>
        <w:ind w:left="360"/>
        <w:rPr>
          <w:rFonts w:ascii="Arial" w:hAnsi="Arial" w:cs="Arial"/>
        </w:rPr>
      </w:pPr>
      <w:r w:rsidRPr="00B47C75">
        <w:rPr>
          <w:rFonts w:ascii="Arial" w:hAnsi="Arial" w:cs="Arial"/>
        </w:rPr>
        <w:t>Stay away from windows and doors.</w:t>
      </w:r>
    </w:p>
    <w:p w14:paraId="76F2C8CD" w14:textId="77777777" w:rsidR="00AC685D" w:rsidRPr="00B47C75" w:rsidRDefault="00AC685D" w:rsidP="000414DB">
      <w:pPr>
        <w:numPr>
          <w:ilvl w:val="0"/>
          <w:numId w:val="19"/>
        </w:numPr>
        <w:spacing w:after="0"/>
        <w:ind w:left="360"/>
        <w:rPr>
          <w:rFonts w:ascii="Arial" w:hAnsi="Arial" w:cs="Arial"/>
        </w:rPr>
      </w:pPr>
      <w:r w:rsidRPr="00B47C75">
        <w:rPr>
          <w:rFonts w:ascii="Arial" w:hAnsi="Arial" w:cs="Arial"/>
        </w:rPr>
        <w:t xml:space="preserve">In the event of a hostile intruder, remain </w:t>
      </w:r>
      <w:bookmarkStart w:id="44" w:name="_Int_WDk18SqC"/>
      <w:r w:rsidRPr="00B47C75">
        <w:rPr>
          <w:rFonts w:ascii="Arial" w:hAnsi="Arial" w:cs="Arial"/>
        </w:rPr>
        <w:t>absolutely quiet</w:t>
      </w:r>
      <w:bookmarkEnd w:id="44"/>
      <w:r w:rsidRPr="00B47C75">
        <w:rPr>
          <w:rFonts w:ascii="Arial" w:hAnsi="Arial" w:cs="Arial"/>
        </w:rPr>
        <w:t xml:space="preserve"> and follow the steps outlined in the </w:t>
      </w:r>
      <w:hyperlink w:anchor="_Active_Killer" w:history="1">
        <w:r w:rsidRPr="00B47C75">
          <w:rPr>
            <w:rStyle w:val="Hyperlink"/>
            <w:rFonts w:ascii="Arial" w:hAnsi="Arial" w:cs="Arial"/>
          </w:rPr>
          <w:t>Active Killer section</w:t>
        </w:r>
      </w:hyperlink>
    </w:p>
    <w:p w14:paraId="37F99942" w14:textId="77777777" w:rsidR="000414DB" w:rsidRDefault="00AC685D" w:rsidP="000414DB">
      <w:pPr>
        <w:numPr>
          <w:ilvl w:val="0"/>
          <w:numId w:val="19"/>
        </w:numPr>
        <w:spacing w:after="0"/>
        <w:ind w:left="360"/>
        <w:rPr>
          <w:rFonts w:ascii="Arial" w:hAnsi="Arial" w:cs="Arial"/>
        </w:rPr>
      </w:pPr>
      <w:r w:rsidRPr="00B47C75">
        <w:rPr>
          <w:rFonts w:ascii="Arial" w:hAnsi="Arial" w:cs="Arial"/>
        </w:rPr>
        <w:t>Remain calm and await further instructions.</w:t>
      </w:r>
    </w:p>
    <w:p w14:paraId="6AADA706" w14:textId="7F00D12B" w:rsidR="000414DB" w:rsidRDefault="00AC685D" w:rsidP="000414DB">
      <w:pPr>
        <w:numPr>
          <w:ilvl w:val="0"/>
          <w:numId w:val="19"/>
        </w:numPr>
        <w:spacing w:after="0"/>
        <w:ind w:left="360"/>
        <w:rPr>
          <w:rFonts w:ascii="Arial" w:hAnsi="Arial" w:cs="Arial"/>
        </w:rPr>
        <w:sectPr w:rsidR="000414DB" w:rsidSect="000414DB">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9"/>
          <w:cols w:num="2" w:space="180"/>
          <w:titlePg/>
          <w:docGrid w:linePitch="360"/>
        </w:sectPr>
      </w:pPr>
      <w:r w:rsidRPr="000414DB">
        <w:rPr>
          <w:rFonts w:ascii="Arial" w:hAnsi="Arial" w:cs="Arial"/>
          <w:b/>
          <w:bCs/>
        </w:rPr>
        <w:t>DO NOT</w:t>
      </w:r>
      <w:r w:rsidRPr="000414DB">
        <w:rPr>
          <w:rFonts w:ascii="Arial" w:hAnsi="Arial" w:cs="Arial"/>
        </w:rPr>
        <w:t xml:space="preserve"> leave the room until directed to do so by a Police Offic</w:t>
      </w:r>
      <w:r w:rsidR="007E31D0">
        <w:rPr>
          <w:rFonts w:ascii="Arial" w:hAnsi="Arial" w:cs="Arial"/>
        </w:rPr>
        <w:t>er.</w:t>
      </w:r>
    </w:p>
    <w:p w14:paraId="5DAF477D" w14:textId="41BB8B91" w:rsidR="00A064F9" w:rsidRPr="00A40C8E" w:rsidRDefault="005953B3" w:rsidP="00AA4A8F">
      <w:pPr>
        <w:spacing w:before="240" w:after="0"/>
        <w:ind w:right="-540"/>
        <w:rPr>
          <w:rFonts w:ascii="Arial" w:hAnsi="Arial" w:cs="Arial"/>
          <w:sz w:val="22"/>
        </w:rPr>
        <w:sectPr w:rsidR="00A064F9" w:rsidRPr="00A40C8E" w:rsidSect="005A2013">
          <w:footerReference w:type="first" r:id="rId38"/>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11"/>
          <w:cols w:space="720"/>
          <w:titlePg/>
          <w:docGrid w:linePitch="360"/>
        </w:sectPr>
      </w:pPr>
      <w:r w:rsidRPr="00A40C8E">
        <w:rPr>
          <w:rFonts w:ascii="Arial" w:hAnsi="Arial" w:cs="Arial"/>
          <w:noProof/>
          <w:sz w:val="22"/>
        </w:rPr>
        <w:lastRenderedPageBreak/>
        <mc:AlternateContent>
          <mc:Choice Requires="wps">
            <w:drawing>
              <wp:anchor distT="0" distB="0" distL="114300" distR="114300" simplePos="0" relativeHeight="251689986" behindDoc="1" locked="0" layoutInCell="1" allowOverlap="1" wp14:anchorId="32662A48" wp14:editId="51E97A2F">
                <wp:simplePos x="0" y="0"/>
                <wp:positionH relativeFrom="margin">
                  <wp:align>left</wp:align>
                </wp:positionH>
                <wp:positionV relativeFrom="paragraph">
                  <wp:posOffset>82550</wp:posOffset>
                </wp:positionV>
                <wp:extent cx="1733550" cy="596900"/>
                <wp:effectExtent l="57150" t="57150" r="57150" b="50800"/>
                <wp:wrapTight wrapText="bothSides">
                  <wp:wrapPolygon edited="0">
                    <wp:start x="-712" y="-2068"/>
                    <wp:lineTo x="-712" y="22749"/>
                    <wp:lineTo x="22075" y="22749"/>
                    <wp:lineTo x="22075" y="-2068"/>
                    <wp:lineTo x="-712" y="-2068"/>
                  </wp:wrapPolygon>
                </wp:wrapTight>
                <wp:docPr id="30" name="Text Box 30"/>
                <wp:cNvGraphicFramePr/>
                <a:graphic xmlns:a="http://schemas.openxmlformats.org/drawingml/2006/main">
                  <a:graphicData uri="http://schemas.microsoft.com/office/word/2010/wordprocessingShape">
                    <wps:wsp>
                      <wps:cNvSpPr txBox="1"/>
                      <wps:spPr>
                        <a:xfrm>
                          <a:off x="0" y="0"/>
                          <a:ext cx="1733550" cy="596900"/>
                        </a:xfrm>
                        <a:prstGeom prst="rect">
                          <a:avLst/>
                        </a:prstGeom>
                        <a:solidFill>
                          <a:srgbClr val="8C0B42"/>
                        </a:solidFill>
                        <a:ln w="6350">
                          <a:solidFill>
                            <a:prstClr val="black"/>
                          </a:solidFill>
                        </a:ln>
                        <a:scene3d>
                          <a:camera prst="orthographicFront"/>
                          <a:lightRig rig="threePt" dir="t"/>
                        </a:scene3d>
                        <a:sp3d>
                          <a:bevelT w="152400" h="50800" prst="softRound"/>
                        </a:sp3d>
                      </wps:spPr>
                      <wps:txbx>
                        <w:txbxContent>
                          <w:p w14:paraId="466001FC" w14:textId="11E470E9" w:rsidR="005953B3" w:rsidRPr="005953B3" w:rsidRDefault="00EA474E" w:rsidP="005953B3">
                            <w:pPr>
                              <w:pStyle w:val="Heading2"/>
                              <w:rPr>
                                <w:rFonts w:ascii="Arial" w:hAnsi="Arial" w:cs="Arial"/>
                                <w:color w:val="FFFFFF" w:themeColor="background1"/>
                                <w:sz w:val="32"/>
                                <w:szCs w:val="32"/>
                              </w:rPr>
                            </w:pPr>
                            <w:bookmarkStart w:id="45" w:name="_Toc174090906"/>
                            <w:r w:rsidRPr="005953B3">
                              <w:rPr>
                                <w:rFonts w:ascii="Arial" w:hAnsi="Arial" w:cs="Arial"/>
                                <w:color w:val="FFFFFF" w:themeColor="background1"/>
                                <w:sz w:val="32"/>
                                <w:szCs w:val="32"/>
                              </w:rPr>
                              <w:t>ACTIVE KILLER</w:t>
                            </w:r>
                            <w:bookmarkEnd w:id="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62A48" id="Text Box 30" o:spid="_x0000_s1056" type="#_x0000_t202" style="position:absolute;margin-left:0;margin-top:6.5pt;width:136.5pt;height:47pt;z-index:-2516264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" fillcolor="#8c0b42" strokeweight=".5pt">
                <v:textbox>
                  <w:txbxContent>
                    <w:p w14:paraId="466001FC" w14:textId="11E470E9" w:rsidR="005953B3" w:rsidRPr="005953B3" w:rsidRDefault="00EA474E" w:rsidP="005953B3">
                      <w:pPr>
                        <w:pStyle w:val="Heading2"/>
                        <w:rPr>
                          <w:rFonts w:ascii="Arial" w:hAnsi="Arial" w:cs="Arial"/>
                          <w:color w:val="FFFFFF" w:themeColor="background1"/>
                          <w:sz w:val="32"/>
                          <w:szCs w:val="32"/>
                        </w:rPr>
                      </w:pPr>
                      <w:bookmarkStart w:id="46" w:name="_Toc174090906"/>
                      <w:r w:rsidRPr="005953B3">
                        <w:rPr>
                          <w:rFonts w:ascii="Arial" w:hAnsi="Arial" w:cs="Arial"/>
                          <w:color w:val="FFFFFF" w:themeColor="background1"/>
                          <w:sz w:val="32"/>
                          <w:szCs w:val="32"/>
                        </w:rPr>
                        <w:t>ACTIVE KILLER</w:t>
                      </w:r>
                      <w:bookmarkEnd w:id="46"/>
                    </w:p>
                  </w:txbxContent>
                </v:textbox>
                <w10:wrap type="tight" anchorx="margin"/>
              </v:shape>
            </w:pict>
          </mc:Fallback>
        </mc:AlternateContent>
      </w:r>
      <w:r w:rsidRPr="00A40C8E">
        <w:rPr>
          <w:rFonts w:ascii="Arial" w:hAnsi="Arial" w:cs="Arial"/>
          <w:sz w:val="22"/>
        </w:rPr>
        <w:t xml:space="preserve">Active killer or hostile intruder incidents often begin and conclude quickly, and the incident may be at any location within the university. This leaves faculty, staff, and </w:t>
      </w:r>
      <w:r w:rsidR="242104B9" w:rsidRPr="00A40C8E">
        <w:rPr>
          <w:rFonts w:ascii="Arial" w:hAnsi="Arial" w:cs="Arial"/>
          <w:sz w:val="22"/>
        </w:rPr>
        <w:t>NMSU</w:t>
      </w:r>
      <w:r w:rsidR="3BAA0692" w:rsidRPr="00A40C8E">
        <w:rPr>
          <w:rFonts w:ascii="Arial" w:hAnsi="Arial" w:cs="Arial"/>
          <w:sz w:val="22"/>
        </w:rPr>
        <w:t xml:space="preserve"> police officers no time to coordinate response procedures with outside law enforcement and students. The response to a specific incident will </w:t>
      </w:r>
      <w:r w:rsidR="00EA474E">
        <w:rPr>
          <w:rFonts w:ascii="Arial" w:hAnsi="Arial" w:cs="Arial"/>
          <w:sz w:val="22"/>
        </w:rPr>
        <w:t xml:space="preserve">be </w:t>
      </w:r>
      <w:r w:rsidR="00EA474E" w:rsidRPr="00FD0242">
        <w:rPr>
          <w:rFonts w:ascii="Arial" w:hAnsi="Arial" w:cs="Arial"/>
          <w:sz w:val="22"/>
        </w:rPr>
        <w:t xml:space="preserve">unique to </w:t>
      </w:r>
      <w:r w:rsidR="00E71CBA" w:rsidRPr="00FD0242">
        <w:rPr>
          <w:rFonts w:ascii="Arial" w:hAnsi="Arial" w:cs="Arial"/>
          <w:sz w:val="22"/>
        </w:rPr>
        <w:t xml:space="preserve">each </w:t>
      </w:r>
      <w:r w:rsidR="00EA474E" w:rsidRPr="00FD0242">
        <w:rPr>
          <w:rFonts w:ascii="Arial" w:hAnsi="Arial" w:cs="Arial"/>
          <w:sz w:val="22"/>
        </w:rPr>
        <w:t>incident</w:t>
      </w:r>
      <w:r w:rsidR="00EA474E">
        <w:rPr>
          <w:rFonts w:ascii="Arial" w:hAnsi="Arial" w:cs="Arial"/>
          <w:sz w:val="22"/>
        </w:rPr>
        <w:t>.</w:t>
      </w:r>
      <w:r w:rsidR="3BAA0692" w:rsidRPr="00A40C8E">
        <w:rPr>
          <w:rFonts w:ascii="Arial" w:hAnsi="Arial" w:cs="Arial"/>
          <w:sz w:val="22"/>
        </w:rPr>
        <w:t xml:space="preserve"> However, there are general procedures that apply to all active </w:t>
      </w:r>
      <w:r w:rsidR="097C6030" w:rsidRPr="00A40C8E">
        <w:rPr>
          <w:rFonts w:ascii="Arial" w:hAnsi="Arial" w:cs="Arial"/>
          <w:sz w:val="22"/>
        </w:rPr>
        <w:t>assailant</w:t>
      </w:r>
      <w:r w:rsidR="3BAA0692" w:rsidRPr="00A40C8E">
        <w:rPr>
          <w:rFonts w:ascii="Arial" w:hAnsi="Arial" w:cs="Arial"/>
          <w:sz w:val="22"/>
        </w:rPr>
        <w:t xml:space="preserve"> incidents</w:t>
      </w:r>
      <w:r w:rsidR="00AA4A8F">
        <w:rPr>
          <w:rFonts w:ascii="Arial" w:hAnsi="Arial" w:cs="Arial"/>
          <w:sz w:val="22"/>
        </w:rPr>
        <w:t>.</w:t>
      </w:r>
    </w:p>
    <w:p w14:paraId="69DD1DCD" w14:textId="6E873B1A" w:rsidR="0025602F" w:rsidRPr="00A40C8E" w:rsidRDefault="0025602F" w:rsidP="00F512A4">
      <w:pPr>
        <w:spacing w:after="0"/>
        <w:rPr>
          <w:rFonts w:ascii="Arial" w:hAnsi="Arial" w:cs="Arial"/>
          <w:sz w:val="22"/>
        </w:rPr>
        <w:sectPr w:rsidR="0025602F" w:rsidRPr="00A40C8E" w:rsidSect="00A40C8E">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0"/>
          <w:cols w:num="2" w:space="720"/>
          <w:titlePg/>
          <w:docGrid w:linePitch="360"/>
        </w:sectPr>
      </w:pPr>
    </w:p>
    <w:p w14:paraId="71319EA7" w14:textId="71482C26" w:rsidR="000173A9" w:rsidRPr="00A40C8E" w:rsidRDefault="005953B3" w:rsidP="003567D9">
      <w:pPr>
        <w:pStyle w:val="ListParagraph"/>
        <w:numPr>
          <w:ilvl w:val="0"/>
          <w:numId w:val="10"/>
        </w:numPr>
        <w:spacing w:after="0"/>
        <w:ind w:left="450"/>
        <w:rPr>
          <w:rFonts w:ascii="Arial" w:eastAsia="Times New Roman" w:hAnsi="Arial" w:cs="Arial"/>
          <w:sz w:val="22"/>
        </w:rPr>
      </w:pPr>
      <w:r w:rsidRPr="00A40C8E">
        <w:rPr>
          <w:noProof/>
        </w:rPr>
        <mc:AlternateContent>
          <mc:Choice Requires="wps">
            <w:drawing>
              <wp:anchor distT="0" distB="0" distL="114300" distR="114300" simplePos="0" relativeHeight="251692034" behindDoc="1" locked="0" layoutInCell="1" allowOverlap="1" wp14:anchorId="52197C45" wp14:editId="04805EAF">
                <wp:simplePos x="0" y="0"/>
                <wp:positionH relativeFrom="column">
                  <wp:posOffset>0</wp:posOffset>
                </wp:positionH>
                <wp:positionV relativeFrom="paragraph">
                  <wp:posOffset>1270</wp:posOffset>
                </wp:positionV>
                <wp:extent cx="1828800" cy="1828800"/>
                <wp:effectExtent l="0" t="0" r="12700" b="20320"/>
                <wp:wrapTight wrapText="bothSides">
                  <wp:wrapPolygon edited="0">
                    <wp:start x="0" y="0"/>
                    <wp:lineTo x="0" y="21703"/>
                    <wp:lineTo x="21545" y="21703"/>
                    <wp:lineTo x="21545" y="0"/>
                    <wp:lineTo x="0" y="0"/>
                  </wp:wrapPolygon>
                </wp:wrapTight>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35166AE6" w14:textId="278AF53B" w:rsidR="005953B3" w:rsidRPr="00500F52" w:rsidRDefault="005953B3" w:rsidP="00500F52">
                            <w:pPr>
                              <w:spacing w:after="0"/>
                              <w:rPr>
                                <w:rFonts w:ascii="Arial" w:eastAsia="Times New Roman" w:hAnsi="Arial" w:cs="Arial"/>
                                <w:b/>
                                <w:bCs/>
                                <w:color w:val="FFFFFF" w:themeColor="background1"/>
                                <w:sz w:val="23"/>
                                <w:szCs w:val="23"/>
                              </w:rPr>
                            </w:pPr>
                            <w:r w:rsidRPr="005953B3">
                              <w:rPr>
                                <w:rFonts w:ascii="Arial" w:eastAsia="Times New Roman" w:hAnsi="Arial" w:cs="Arial"/>
                                <w:b/>
                                <w:bCs/>
                                <w:color w:val="FFFFFF" w:themeColor="background1"/>
                                <w:sz w:val="23"/>
                                <w:szCs w:val="23"/>
                              </w:rPr>
                              <w:t>What Can you Do to Plan Ahead?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197C45" id="Text Box 31" o:spid="_x0000_s1057" type="#_x0000_t202" style="position:absolute;left:0;text-align:left;margin-left:0;margin-top:.1pt;width:2in;height:2in;z-index:-2516244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" fillcolor="#8c0b42" strokeweight=".5pt">
                <v:textbox style="mso-fit-shape-to-text:t">
                  <w:txbxContent>
                    <w:p w14:paraId="35166AE6" w14:textId="278AF53B" w:rsidR="005953B3" w:rsidRPr="00500F52" w:rsidRDefault="005953B3" w:rsidP="00500F52">
                      <w:pPr>
                        <w:spacing w:after="0"/>
                        <w:rPr>
                          <w:rFonts w:ascii="Arial" w:eastAsia="Times New Roman" w:hAnsi="Arial" w:cs="Arial"/>
                          <w:b/>
                          <w:bCs/>
                          <w:color w:val="FFFFFF" w:themeColor="background1"/>
                          <w:sz w:val="23"/>
                          <w:szCs w:val="23"/>
                        </w:rPr>
                      </w:pPr>
                      <w:r w:rsidRPr="005953B3">
                        <w:rPr>
                          <w:rFonts w:ascii="Arial" w:eastAsia="Times New Roman" w:hAnsi="Arial" w:cs="Arial"/>
                          <w:b/>
                          <w:bCs/>
                          <w:color w:val="FFFFFF" w:themeColor="background1"/>
                          <w:sz w:val="23"/>
                          <w:szCs w:val="23"/>
                        </w:rPr>
                        <w:t>What Can you Do to Plan Ahead?</w:t>
                      </w:r>
                    </w:p>
                  </w:txbxContent>
                </v:textbox>
                <w10:wrap type="tight"/>
              </v:shape>
            </w:pict>
          </mc:Fallback>
        </mc:AlternateContent>
      </w:r>
      <w:r w:rsidR="000173A9" w:rsidRPr="00A40C8E">
        <w:rPr>
          <w:rFonts w:ascii="Arial" w:eastAsia="Times New Roman" w:hAnsi="Arial" w:cs="Arial"/>
          <w:sz w:val="22"/>
        </w:rPr>
        <w:t>Assess your surroundings</w:t>
      </w:r>
    </w:p>
    <w:p w14:paraId="60E78659" w14:textId="18DE7929" w:rsidR="006E0ED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bdr w:val="none" w:sz="0" w:space="0" w:color="auto" w:frame="1"/>
        </w:rPr>
        <w:t xml:space="preserve">Have a primary </w:t>
      </w:r>
      <w:r w:rsidR="0025602F" w:rsidRPr="00A40C8E">
        <w:rPr>
          <w:rFonts w:ascii="Arial" w:eastAsia="Times New Roman" w:hAnsi="Arial" w:cs="Arial"/>
          <w:sz w:val="22"/>
          <w:bdr w:val="none" w:sz="0" w:space="0" w:color="auto" w:frame="1"/>
        </w:rPr>
        <w:t>&amp;</w:t>
      </w:r>
      <w:r w:rsidRPr="00A40C8E">
        <w:rPr>
          <w:rFonts w:ascii="Arial" w:eastAsia="Times New Roman" w:hAnsi="Arial" w:cs="Arial"/>
          <w:sz w:val="22"/>
          <w:bdr w:val="none" w:sz="0" w:space="0" w:color="auto" w:frame="1"/>
        </w:rPr>
        <w:t xml:space="preserve"> secondary </w:t>
      </w:r>
      <w:r w:rsidR="00E36D65" w:rsidRPr="00A40C8E">
        <w:rPr>
          <w:rFonts w:ascii="Arial" w:eastAsia="Times New Roman" w:hAnsi="Arial" w:cs="Arial"/>
          <w:sz w:val="22"/>
          <w:bdr w:val="none" w:sz="0" w:space="0" w:color="auto" w:frame="1"/>
        </w:rPr>
        <w:t>escape</w:t>
      </w:r>
      <w:r w:rsidRPr="00A40C8E">
        <w:rPr>
          <w:rFonts w:ascii="Arial" w:eastAsia="Times New Roman" w:hAnsi="Arial" w:cs="Arial"/>
          <w:sz w:val="22"/>
          <w:bdr w:val="none" w:sz="0" w:space="0" w:color="auto" w:frame="1"/>
        </w:rPr>
        <w:t xml:space="preserve"> plan</w:t>
      </w:r>
      <w:r w:rsidR="0025602F" w:rsidRPr="00A40C8E">
        <w:rPr>
          <w:rFonts w:ascii="Arial" w:eastAsia="Times New Roman" w:hAnsi="Arial" w:cs="Arial"/>
          <w:sz w:val="22"/>
          <w:bdr w:val="none" w:sz="0" w:space="0" w:color="auto" w:frame="1"/>
        </w:rPr>
        <w:t>.</w:t>
      </w:r>
    </w:p>
    <w:p w14:paraId="7BE50FA7" w14:textId="75B8FAAE" w:rsidR="0025602F" w:rsidRPr="00A40C8E" w:rsidRDefault="0025602F" w:rsidP="0025602F">
      <w:pPr>
        <w:pStyle w:val="ListParagraph"/>
        <w:spacing w:after="0"/>
        <w:ind w:left="450"/>
        <w:rPr>
          <w:rFonts w:ascii="Arial" w:eastAsia="Times New Roman" w:hAnsi="Arial" w:cs="Arial"/>
          <w:sz w:val="22"/>
        </w:rPr>
      </w:pPr>
    </w:p>
    <w:p w14:paraId="29D54174" w14:textId="12DB42A9" w:rsidR="000173A9" w:rsidRPr="00A40C8E" w:rsidRDefault="005953B3" w:rsidP="006E0ED9">
      <w:pPr>
        <w:pStyle w:val="ListParagraph"/>
        <w:spacing w:after="0"/>
        <w:ind w:left="45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79746" behindDoc="1" locked="0" layoutInCell="1" allowOverlap="1" wp14:anchorId="1176F539" wp14:editId="03D5A8C7">
                <wp:simplePos x="0" y="0"/>
                <wp:positionH relativeFrom="column">
                  <wp:posOffset>0</wp:posOffset>
                </wp:positionH>
                <wp:positionV relativeFrom="paragraph">
                  <wp:posOffset>-1905</wp:posOffset>
                </wp:positionV>
                <wp:extent cx="1828800" cy="1828800"/>
                <wp:effectExtent l="0" t="0" r="27305" b="20320"/>
                <wp:wrapTight wrapText="bothSides">
                  <wp:wrapPolygon edited="0">
                    <wp:start x="0" y="0"/>
                    <wp:lineTo x="0" y="21703"/>
                    <wp:lineTo x="21952" y="21703"/>
                    <wp:lineTo x="21952"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7306699D" w14:textId="77777777" w:rsidR="005953B3" w:rsidRPr="00F41E9B" w:rsidRDefault="005953B3" w:rsidP="00F41E9B">
                            <w:pPr>
                              <w:spacing w:after="0"/>
                              <w:rPr>
                                <w:rFonts w:ascii="Arial" w:eastAsia="Times New Roman" w:hAnsi="Arial" w:cs="Arial"/>
                                <w:b/>
                                <w:bCs/>
                                <w:sz w:val="23"/>
                                <w:szCs w:val="23"/>
                              </w:rPr>
                            </w:pPr>
                            <w:r w:rsidRPr="00E36D65">
                              <w:rPr>
                                <w:rFonts w:ascii="Arial" w:eastAsia="Times New Roman" w:hAnsi="Arial" w:cs="Arial"/>
                                <w:b/>
                                <w:bCs/>
                                <w:sz w:val="23"/>
                                <w:szCs w:val="23"/>
                              </w:rPr>
                              <w:t>RUN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76F539" id="Text Box 24" o:spid="_x0000_s1058" type="#_x0000_t202" style="position:absolute;left:0;text-align:left;margin-left:0;margin-top:-.15pt;width:2in;height:2in;z-index:-25163673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1ISQIAAKsEAAAOAAAAZHJzL2Uyb0RvYy54bWysVMtu2zAQvBfoPxC8N5JdJ3WM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" fillcolor="#8c0b42" strokeweight=".5pt">
                <v:textbox style="mso-fit-shape-to-text:t">
                  <w:txbxContent>
                    <w:p w14:paraId="7306699D" w14:textId="77777777" w:rsidR="005953B3" w:rsidRPr="00F41E9B" w:rsidRDefault="005953B3" w:rsidP="00F41E9B">
                      <w:pPr>
                        <w:spacing w:after="0"/>
                        <w:rPr>
                          <w:rFonts w:ascii="Arial" w:eastAsia="Times New Roman" w:hAnsi="Arial" w:cs="Arial"/>
                          <w:b/>
                          <w:bCs/>
                          <w:sz w:val="23"/>
                          <w:szCs w:val="23"/>
                        </w:rPr>
                      </w:pPr>
                      <w:r w:rsidRPr="00E36D65">
                        <w:rPr>
                          <w:rFonts w:ascii="Arial" w:eastAsia="Times New Roman" w:hAnsi="Arial" w:cs="Arial"/>
                          <w:b/>
                          <w:bCs/>
                          <w:sz w:val="23"/>
                          <w:szCs w:val="23"/>
                        </w:rPr>
                        <w:t>RUN</w:t>
                      </w:r>
                    </w:p>
                  </w:txbxContent>
                </v:textbox>
                <w10:wrap type="tight"/>
              </v:shape>
            </w:pict>
          </mc:Fallback>
        </mc:AlternateContent>
      </w:r>
    </w:p>
    <w:p w14:paraId="78257C9C" w14:textId="77777777" w:rsidR="006E0ED9" w:rsidRPr="00A40C8E" w:rsidRDefault="006E0ED9" w:rsidP="006E0ED9">
      <w:pPr>
        <w:pStyle w:val="ListParagraph"/>
        <w:spacing w:after="0"/>
        <w:ind w:left="450"/>
        <w:rPr>
          <w:rFonts w:ascii="Arial" w:eastAsia="Times New Roman" w:hAnsi="Arial" w:cs="Arial"/>
          <w:sz w:val="22"/>
        </w:rPr>
      </w:pPr>
    </w:p>
    <w:p w14:paraId="3DD40C25" w14:textId="52E60FFE" w:rsidR="006E0ED9" w:rsidRPr="00FD0242" w:rsidRDefault="006E0ED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 xml:space="preserve">Leave your </w:t>
      </w:r>
      <w:r w:rsidRPr="00FD0242">
        <w:rPr>
          <w:rFonts w:ascii="Arial" w:eastAsia="Times New Roman" w:hAnsi="Arial" w:cs="Arial"/>
          <w:sz w:val="22"/>
        </w:rPr>
        <w:t>belonging</w:t>
      </w:r>
      <w:r w:rsidR="00E71CBA" w:rsidRPr="00FD0242">
        <w:rPr>
          <w:rFonts w:ascii="Arial" w:eastAsia="Times New Roman" w:hAnsi="Arial" w:cs="Arial"/>
          <w:sz w:val="22"/>
        </w:rPr>
        <w:t>s</w:t>
      </w:r>
      <w:r w:rsidRPr="00FD0242">
        <w:rPr>
          <w:rFonts w:ascii="Arial" w:eastAsia="Times New Roman" w:hAnsi="Arial" w:cs="Arial"/>
          <w:sz w:val="22"/>
        </w:rPr>
        <w:t xml:space="preserve"> behind.</w:t>
      </w:r>
    </w:p>
    <w:p w14:paraId="63F2B7E7" w14:textId="6F200323" w:rsidR="000173A9" w:rsidRPr="00A40C8E" w:rsidRDefault="000173A9" w:rsidP="003567D9">
      <w:pPr>
        <w:pStyle w:val="ListParagraph"/>
        <w:numPr>
          <w:ilvl w:val="0"/>
          <w:numId w:val="5"/>
        </w:numPr>
        <w:spacing w:after="0"/>
        <w:ind w:left="450"/>
        <w:rPr>
          <w:rFonts w:ascii="Arial" w:eastAsia="Times New Roman" w:hAnsi="Arial" w:cs="Arial"/>
          <w:sz w:val="22"/>
        </w:rPr>
      </w:pPr>
      <w:r w:rsidRPr="00FD0242">
        <w:rPr>
          <w:rFonts w:ascii="Arial" w:eastAsia="Times New Roman" w:hAnsi="Arial" w:cs="Arial"/>
          <w:sz w:val="22"/>
        </w:rPr>
        <w:t xml:space="preserve">Evacuate whether </w:t>
      </w:r>
      <w:r w:rsidR="00866115" w:rsidRPr="00FD0242">
        <w:rPr>
          <w:rFonts w:ascii="Arial" w:eastAsia="Times New Roman" w:hAnsi="Arial" w:cs="Arial"/>
          <w:sz w:val="22"/>
        </w:rPr>
        <w:t>or not</w:t>
      </w:r>
      <w:r w:rsidR="00866115">
        <w:rPr>
          <w:rFonts w:ascii="Arial" w:eastAsia="Times New Roman" w:hAnsi="Arial" w:cs="Arial"/>
          <w:sz w:val="22"/>
        </w:rPr>
        <w:t xml:space="preserve"> </w:t>
      </w:r>
      <w:r w:rsidRPr="00A40C8E">
        <w:rPr>
          <w:rFonts w:ascii="Arial" w:eastAsia="Times New Roman" w:hAnsi="Arial" w:cs="Arial"/>
          <w:sz w:val="22"/>
        </w:rPr>
        <w:t>others agree to follow</w:t>
      </w:r>
      <w:r w:rsidR="00E36D65" w:rsidRPr="00A40C8E">
        <w:rPr>
          <w:rFonts w:ascii="Arial" w:eastAsia="Times New Roman" w:hAnsi="Arial" w:cs="Arial"/>
          <w:sz w:val="22"/>
        </w:rPr>
        <w:t>.</w:t>
      </w:r>
    </w:p>
    <w:p w14:paraId="14DC3EF5" w14:textId="3AC3B406"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Help others escape, if possible</w:t>
      </w:r>
    </w:p>
    <w:p w14:paraId="00DE18C9" w14:textId="6F3DB394"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Do not move wounded</w:t>
      </w:r>
      <w:r w:rsidR="00E36D65" w:rsidRPr="00A40C8E">
        <w:rPr>
          <w:rFonts w:ascii="Arial" w:eastAsia="Times New Roman" w:hAnsi="Arial" w:cs="Arial"/>
          <w:sz w:val="22"/>
        </w:rPr>
        <w:t>.</w:t>
      </w:r>
    </w:p>
    <w:p w14:paraId="32DF7711" w14:textId="3C6B4A73"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Prevent others from entering an area where assailant may be</w:t>
      </w:r>
      <w:r w:rsidR="00E36D65" w:rsidRPr="00A40C8E">
        <w:rPr>
          <w:rFonts w:ascii="Arial" w:eastAsia="Times New Roman" w:hAnsi="Arial" w:cs="Arial"/>
          <w:sz w:val="22"/>
        </w:rPr>
        <w:t>.</w:t>
      </w:r>
    </w:p>
    <w:p w14:paraId="5AF168CA" w14:textId="7014B2AB" w:rsidR="001C47A1" w:rsidRPr="00A40C8E" w:rsidRDefault="001C47A1"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bdr w:val="none" w:sz="0" w:space="0" w:color="auto" w:frame="1"/>
        </w:rPr>
        <w:t>Move away from the source of the threat as quickly as possible.</w:t>
      </w:r>
    </w:p>
    <w:p w14:paraId="4FC50230" w14:textId="77777777"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Keep your hands visible.</w:t>
      </w:r>
    </w:p>
    <w:p w14:paraId="653677E3" w14:textId="4E9F26F4" w:rsidR="00A16F7A"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Remain calm and call 911 when safe.</w:t>
      </w:r>
    </w:p>
    <w:p w14:paraId="21FD2116" w14:textId="50628659" w:rsidR="000173A9" w:rsidRPr="00A40C8E" w:rsidRDefault="000173A9" w:rsidP="000173A9">
      <w:pPr>
        <w:pStyle w:val="ListParagraph"/>
        <w:spacing w:after="0"/>
        <w:rPr>
          <w:rFonts w:ascii="Arial" w:eastAsia="Times New Roman" w:hAnsi="Arial" w:cs="Arial"/>
          <w:sz w:val="22"/>
        </w:rPr>
      </w:pPr>
    </w:p>
    <w:p w14:paraId="2A4E9249" w14:textId="3BC2F781" w:rsidR="001C47A1" w:rsidRPr="00A40C8E" w:rsidRDefault="005953B3" w:rsidP="006E0ED9">
      <w:pPr>
        <w:spacing w:after="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81794" behindDoc="1" locked="0" layoutInCell="1" allowOverlap="1" wp14:anchorId="431CFA1E" wp14:editId="36B87E56">
                <wp:simplePos x="0" y="0"/>
                <wp:positionH relativeFrom="column">
                  <wp:posOffset>0</wp:posOffset>
                </wp:positionH>
                <wp:positionV relativeFrom="paragraph">
                  <wp:posOffset>-3175</wp:posOffset>
                </wp:positionV>
                <wp:extent cx="1828800" cy="1828800"/>
                <wp:effectExtent l="0" t="0" r="13970" b="20320"/>
                <wp:wrapTight wrapText="bothSides">
                  <wp:wrapPolygon edited="0">
                    <wp:start x="0" y="0"/>
                    <wp:lineTo x="0" y="21703"/>
                    <wp:lineTo x="21396" y="21703"/>
                    <wp:lineTo x="21396"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1B6E7ED2" w14:textId="77777777" w:rsidR="005953B3" w:rsidRPr="008823C7" w:rsidRDefault="005953B3" w:rsidP="008823C7">
                            <w:pPr>
                              <w:spacing w:after="0"/>
                              <w:contextualSpacing/>
                              <w:rPr>
                                <w:rFonts w:ascii="Arial" w:eastAsia="Times New Roman" w:hAnsi="Arial" w:cs="Arial"/>
                                <w:b/>
                                <w:sz w:val="23"/>
                                <w:szCs w:val="23"/>
                              </w:rPr>
                            </w:pPr>
                            <w:r w:rsidRPr="00E36D65">
                              <w:rPr>
                                <w:rFonts w:ascii="Arial" w:eastAsia="Times New Roman" w:hAnsi="Arial" w:cs="Arial"/>
                                <w:b/>
                                <w:sz w:val="23"/>
                                <w:szCs w:val="23"/>
                              </w:rPr>
                              <w:t>HIDE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1CFA1E" id="Text Box 26" o:spid="_x0000_s1059" type="#_x0000_t202" style="position:absolute;margin-left:0;margin-top:-.25pt;width:2in;height:2in;z-index:-25163468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xSgIAAKsEAAAOAAAAZHJzL2Uyb0RvYy54bWysVMtu2zAQvBfoPxC8N5JdJ3WM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" fillcolor="#8c0b42" strokeweight=".5pt">
                <v:textbox style="mso-fit-shape-to-text:t">
                  <w:txbxContent>
                    <w:p w14:paraId="1B6E7ED2" w14:textId="77777777" w:rsidR="005953B3" w:rsidRPr="008823C7" w:rsidRDefault="005953B3" w:rsidP="008823C7">
                      <w:pPr>
                        <w:spacing w:after="0"/>
                        <w:contextualSpacing/>
                        <w:rPr>
                          <w:rFonts w:ascii="Arial" w:eastAsia="Times New Roman" w:hAnsi="Arial" w:cs="Arial"/>
                          <w:b/>
                          <w:sz w:val="23"/>
                          <w:szCs w:val="23"/>
                        </w:rPr>
                      </w:pPr>
                      <w:r w:rsidRPr="00E36D65">
                        <w:rPr>
                          <w:rFonts w:ascii="Arial" w:eastAsia="Times New Roman" w:hAnsi="Arial" w:cs="Arial"/>
                          <w:b/>
                          <w:sz w:val="23"/>
                          <w:szCs w:val="23"/>
                        </w:rPr>
                        <w:t>HIDE</w:t>
                      </w:r>
                    </w:p>
                  </w:txbxContent>
                </v:textbox>
                <w10:wrap type="tight"/>
              </v:shape>
            </w:pict>
          </mc:Fallback>
        </mc:AlternateContent>
      </w:r>
    </w:p>
    <w:p w14:paraId="60AE8101" w14:textId="77777777" w:rsidR="006E0ED9" w:rsidRPr="00A40C8E" w:rsidRDefault="006E0ED9" w:rsidP="006E0ED9">
      <w:pPr>
        <w:pStyle w:val="ListParagraph"/>
        <w:spacing w:after="0"/>
        <w:ind w:left="450"/>
        <w:rPr>
          <w:rFonts w:ascii="Arial" w:eastAsia="Times New Roman" w:hAnsi="Arial" w:cs="Arial"/>
          <w:sz w:val="22"/>
        </w:rPr>
      </w:pPr>
    </w:p>
    <w:p w14:paraId="1B72BB45" w14:textId="36455A34" w:rsidR="006E0ED9" w:rsidRPr="00A40C8E" w:rsidRDefault="006E0ED9"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Hide in an area out of view from assailant.</w:t>
      </w:r>
    </w:p>
    <w:p w14:paraId="234EBA96" w14:textId="52DB0E75" w:rsidR="001C47A1" w:rsidRPr="00A40C8E" w:rsidRDefault="00E36D65"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Lock door or block entry to hiding place</w:t>
      </w:r>
      <w:r w:rsidR="0025602F" w:rsidRPr="00A40C8E">
        <w:rPr>
          <w:rFonts w:ascii="Arial" w:eastAsia="Times New Roman" w:hAnsi="Arial" w:cs="Arial"/>
          <w:sz w:val="22"/>
        </w:rPr>
        <w:t>.</w:t>
      </w:r>
    </w:p>
    <w:p w14:paraId="1E58CB96" w14:textId="779D17CE" w:rsidR="001C47A1" w:rsidRPr="00A40C8E" w:rsidRDefault="001C47A1"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C</w:t>
      </w:r>
      <w:r w:rsidR="0025602F" w:rsidRPr="00A40C8E">
        <w:rPr>
          <w:rFonts w:ascii="Arial" w:eastAsia="Times New Roman" w:hAnsi="Arial" w:cs="Arial"/>
          <w:sz w:val="22"/>
        </w:rPr>
        <w:t>over windows and turn off lights.</w:t>
      </w:r>
    </w:p>
    <w:p w14:paraId="4F86EAB8" w14:textId="30A037A2" w:rsidR="001C47A1" w:rsidRPr="00A40C8E" w:rsidRDefault="001C47A1"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Remain out of sight and quiet</w:t>
      </w:r>
      <w:r w:rsidR="00866115" w:rsidRPr="00866115">
        <w:rPr>
          <w:rFonts w:ascii="Arial" w:eastAsia="Times New Roman" w:hAnsi="Arial" w:cs="Arial"/>
          <w:sz w:val="22"/>
        </w:rPr>
        <w:t xml:space="preserve">, </w:t>
      </w:r>
      <w:r w:rsidRPr="00A40C8E">
        <w:rPr>
          <w:rFonts w:ascii="Arial" w:eastAsia="Times New Roman" w:hAnsi="Arial" w:cs="Arial"/>
          <w:sz w:val="22"/>
        </w:rPr>
        <w:t>silencing your phone.</w:t>
      </w:r>
    </w:p>
    <w:p w14:paraId="05E77BA6" w14:textId="66341813" w:rsidR="001C47A1" w:rsidRPr="00A40C8E" w:rsidRDefault="001C47A1"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 xml:space="preserve">Do not open the door until someone can provide an identification badge. </w:t>
      </w:r>
    </w:p>
    <w:p w14:paraId="40862A4D" w14:textId="333599E6" w:rsidR="006E0ED9" w:rsidRPr="00A40C8E" w:rsidRDefault="006E0ED9" w:rsidP="006E0ED9">
      <w:pPr>
        <w:pStyle w:val="ListParagraph"/>
        <w:spacing w:after="0"/>
        <w:ind w:left="360"/>
        <w:rPr>
          <w:rFonts w:ascii="Arial" w:eastAsia="Times New Roman" w:hAnsi="Arial" w:cs="Arial"/>
          <w:sz w:val="22"/>
        </w:rPr>
      </w:pPr>
    </w:p>
    <w:p w14:paraId="474EAC84" w14:textId="24B4806D" w:rsidR="006E0ED9" w:rsidRPr="00A40C8E" w:rsidRDefault="006E0ED9" w:rsidP="006E0ED9">
      <w:pPr>
        <w:spacing w:after="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94082" behindDoc="1" locked="0" layoutInCell="1" allowOverlap="1" wp14:anchorId="1927F5E8" wp14:editId="5ED36AE1">
                <wp:simplePos x="0" y="0"/>
                <wp:positionH relativeFrom="column">
                  <wp:align>left</wp:align>
                </wp:positionH>
                <wp:positionV relativeFrom="paragraph">
                  <wp:posOffset>5715</wp:posOffset>
                </wp:positionV>
                <wp:extent cx="1828800" cy="1828800"/>
                <wp:effectExtent l="0" t="0" r="20320" b="20320"/>
                <wp:wrapTight wrapText="bothSides">
                  <wp:wrapPolygon edited="0">
                    <wp:start x="0" y="0"/>
                    <wp:lineTo x="0" y="21703"/>
                    <wp:lineTo x="21644" y="21703"/>
                    <wp:lineTo x="21644"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4B2C551A" w14:textId="77777777" w:rsidR="006E0ED9" w:rsidRPr="00EB1E71" w:rsidRDefault="006E0ED9" w:rsidP="006E0ED9">
                            <w:pPr>
                              <w:spacing w:after="0"/>
                              <w:ind w:left="90" w:hanging="90"/>
                              <w:contextualSpacing/>
                              <w:rPr>
                                <w:rFonts w:ascii="Arial" w:eastAsia="Times New Roman" w:hAnsi="Arial" w:cs="Arial"/>
                                <w:b/>
                                <w:sz w:val="23"/>
                                <w:szCs w:val="23"/>
                              </w:rPr>
                            </w:pPr>
                            <w:r w:rsidRPr="00E36D65">
                              <w:rPr>
                                <w:rFonts w:ascii="Arial" w:eastAsia="Times New Roman" w:hAnsi="Arial" w:cs="Arial"/>
                                <w:b/>
                                <w:sz w:val="23"/>
                                <w:szCs w:val="23"/>
                              </w:rPr>
                              <w:t>FIGHT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27F5E8" id="Text Box 27" o:spid="_x0000_s1060" type="#_x0000_t202" style="position:absolute;margin-left:0;margin-top:.45pt;width:2in;height:2in;z-index:-251622398;visibility:visible;mso-wrap-style:non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7xdSgIAAKsEAAAOAAAAZHJzL2Uyb0RvYy54bWysVMtu2zAQvBfoPxC8N5JdJ3GN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" fillcolor="#8c0b42" strokeweight=".5pt">
                <v:textbox style="mso-fit-shape-to-text:t">
                  <w:txbxContent>
                    <w:p w14:paraId="4B2C551A" w14:textId="77777777" w:rsidR="006E0ED9" w:rsidRPr="00EB1E71" w:rsidRDefault="006E0ED9" w:rsidP="006E0ED9">
                      <w:pPr>
                        <w:spacing w:after="0"/>
                        <w:ind w:left="90" w:hanging="90"/>
                        <w:contextualSpacing/>
                        <w:rPr>
                          <w:rFonts w:ascii="Arial" w:eastAsia="Times New Roman" w:hAnsi="Arial" w:cs="Arial"/>
                          <w:b/>
                          <w:sz w:val="23"/>
                          <w:szCs w:val="23"/>
                        </w:rPr>
                      </w:pPr>
                      <w:r w:rsidRPr="00E36D65">
                        <w:rPr>
                          <w:rFonts w:ascii="Arial" w:eastAsia="Times New Roman" w:hAnsi="Arial" w:cs="Arial"/>
                          <w:b/>
                          <w:sz w:val="23"/>
                          <w:szCs w:val="23"/>
                        </w:rPr>
                        <w:t>FIGHT</w:t>
                      </w:r>
                    </w:p>
                  </w:txbxContent>
                </v:textbox>
                <w10:wrap type="tight"/>
              </v:shape>
            </w:pict>
          </mc:Fallback>
        </mc:AlternateContent>
      </w:r>
    </w:p>
    <w:p w14:paraId="2F6E9C77" w14:textId="77777777" w:rsidR="006E0ED9" w:rsidRPr="00A40C8E" w:rsidRDefault="006E0ED9" w:rsidP="006E0ED9">
      <w:pPr>
        <w:pStyle w:val="ListParagraph"/>
        <w:spacing w:after="0"/>
        <w:ind w:left="360"/>
        <w:rPr>
          <w:rFonts w:ascii="Arial" w:eastAsia="Times New Roman" w:hAnsi="Arial" w:cs="Arial"/>
          <w:sz w:val="22"/>
        </w:rPr>
      </w:pPr>
    </w:p>
    <w:p w14:paraId="20B8C59F" w14:textId="28E92733" w:rsidR="00F512A4" w:rsidRPr="00A40C8E" w:rsidRDefault="006E0ED9" w:rsidP="003567D9">
      <w:pPr>
        <w:pStyle w:val="ListParagraph"/>
        <w:numPr>
          <w:ilvl w:val="0"/>
          <w:numId w:val="13"/>
        </w:numPr>
        <w:spacing w:after="0"/>
        <w:ind w:left="450"/>
        <w:rPr>
          <w:rFonts w:ascii="Arial" w:eastAsia="Times New Roman" w:hAnsi="Arial" w:cs="Arial"/>
          <w:sz w:val="22"/>
        </w:rPr>
      </w:pPr>
      <w:r w:rsidRPr="00A40C8E">
        <w:rPr>
          <w:rFonts w:ascii="Arial" w:eastAsia="Times New Roman" w:hAnsi="Arial" w:cs="Arial"/>
          <w:sz w:val="22"/>
        </w:rPr>
        <w:t>Fight as a last resort</w:t>
      </w:r>
    </w:p>
    <w:p w14:paraId="5ED5F5BB" w14:textId="77777777" w:rsidR="00FC60B0" w:rsidRPr="00A40C8E" w:rsidRDefault="00FC60B0"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Improvise weapons or throw items.</w:t>
      </w:r>
    </w:p>
    <w:p w14:paraId="5140E4BD" w14:textId="0BA13B51" w:rsidR="00FC60B0" w:rsidRPr="00A40C8E" w:rsidRDefault="00FC60B0"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Act with physical aggression.</w:t>
      </w:r>
    </w:p>
    <w:p w14:paraId="4193FD47" w14:textId="26DB30AC" w:rsidR="00FC60B0" w:rsidRPr="00A40C8E" w:rsidRDefault="00FC60B0"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Attempt to incapacitate the shooter.</w:t>
      </w:r>
    </w:p>
    <w:p w14:paraId="41E6EDDB" w14:textId="49F18F63" w:rsidR="00DB73F7" w:rsidRPr="00A40C8E" w:rsidRDefault="00DB73F7"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Commit to your actions…your life depends on it.</w:t>
      </w:r>
    </w:p>
    <w:p w14:paraId="216115B0" w14:textId="54F336C0" w:rsidR="00FC60B0" w:rsidRPr="00A40C8E" w:rsidRDefault="00AA4A8F" w:rsidP="00AA4A8F">
      <w:pPr>
        <w:spacing w:after="0"/>
        <w:ind w:right="-81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85890" behindDoc="1" locked="0" layoutInCell="1" allowOverlap="1" wp14:anchorId="7EA25057" wp14:editId="7A368F6E">
                <wp:simplePos x="0" y="0"/>
                <wp:positionH relativeFrom="column">
                  <wp:posOffset>0</wp:posOffset>
                </wp:positionH>
                <wp:positionV relativeFrom="paragraph">
                  <wp:posOffset>635</wp:posOffset>
                </wp:positionV>
                <wp:extent cx="1828800" cy="1828800"/>
                <wp:effectExtent l="0" t="0" r="19685" b="20320"/>
                <wp:wrapTight wrapText="bothSides">
                  <wp:wrapPolygon edited="0">
                    <wp:start x="0" y="0"/>
                    <wp:lineTo x="0" y="21703"/>
                    <wp:lineTo x="21606" y="21703"/>
                    <wp:lineTo x="21606"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01F5BCCA" w14:textId="53288C26" w:rsidR="005953B3" w:rsidRPr="00097FF3" w:rsidRDefault="005953B3" w:rsidP="00097FF3">
                            <w:pPr>
                              <w:spacing w:after="0"/>
                              <w:contextualSpacing/>
                              <w:rPr>
                                <w:rFonts w:ascii="Arial" w:eastAsia="Times New Roman" w:hAnsi="Arial" w:cs="Arial"/>
                                <w:b/>
                                <w:bCs/>
                                <w:sz w:val="23"/>
                                <w:szCs w:val="23"/>
                              </w:rPr>
                            </w:pPr>
                            <w:r w:rsidRPr="00E36D65">
                              <w:rPr>
                                <w:rFonts w:ascii="Arial" w:eastAsia="Times New Roman" w:hAnsi="Arial" w:cs="Arial"/>
                                <w:b/>
                                <w:bCs/>
                                <w:sz w:val="23"/>
                                <w:szCs w:val="23"/>
                              </w:rPr>
                              <w:t xml:space="preserve">What to </w:t>
                            </w:r>
                            <w:r w:rsidR="00A064F9">
                              <w:rPr>
                                <w:rFonts w:ascii="Arial" w:eastAsia="Times New Roman" w:hAnsi="Arial" w:cs="Arial"/>
                                <w:b/>
                                <w:bCs/>
                                <w:sz w:val="23"/>
                                <w:szCs w:val="23"/>
                              </w:rPr>
                              <w:t>D</w:t>
                            </w:r>
                            <w:r w:rsidRPr="00E36D65">
                              <w:rPr>
                                <w:rFonts w:ascii="Arial" w:eastAsia="Times New Roman" w:hAnsi="Arial" w:cs="Arial"/>
                                <w:b/>
                                <w:bCs/>
                                <w:sz w:val="23"/>
                                <w:szCs w:val="23"/>
                              </w:rPr>
                              <w:t xml:space="preserve">o </w:t>
                            </w:r>
                            <w:r w:rsidR="00A064F9">
                              <w:rPr>
                                <w:rFonts w:ascii="Arial" w:eastAsia="Times New Roman" w:hAnsi="Arial" w:cs="Arial"/>
                                <w:b/>
                                <w:bCs/>
                                <w:sz w:val="23"/>
                                <w:szCs w:val="23"/>
                              </w:rPr>
                              <w:t>W</w:t>
                            </w:r>
                            <w:r w:rsidRPr="00E36D65">
                              <w:rPr>
                                <w:rFonts w:ascii="Arial" w:eastAsia="Times New Roman" w:hAnsi="Arial" w:cs="Arial"/>
                                <w:b/>
                                <w:bCs/>
                                <w:sz w:val="23"/>
                                <w:szCs w:val="23"/>
                              </w:rPr>
                              <w:t xml:space="preserve">hen </w:t>
                            </w:r>
                            <w:r w:rsidR="00A064F9">
                              <w:rPr>
                                <w:rFonts w:ascii="Arial" w:eastAsia="Times New Roman" w:hAnsi="Arial" w:cs="Arial"/>
                                <w:b/>
                                <w:bCs/>
                                <w:sz w:val="23"/>
                                <w:szCs w:val="23"/>
                              </w:rPr>
                              <w:t>P</w:t>
                            </w:r>
                            <w:r w:rsidRPr="00E36D65">
                              <w:rPr>
                                <w:rFonts w:ascii="Arial" w:eastAsia="Times New Roman" w:hAnsi="Arial" w:cs="Arial"/>
                                <w:b/>
                                <w:bCs/>
                                <w:sz w:val="23"/>
                                <w:szCs w:val="23"/>
                              </w:rPr>
                              <w:t xml:space="preserve">olice </w:t>
                            </w:r>
                            <w:r w:rsidR="00A064F9">
                              <w:rPr>
                                <w:rFonts w:ascii="Arial" w:eastAsia="Times New Roman" w:hAnsi="Arial" w:cs="Arial"/>
                                <w:b/>
                                <w:bCs/>
                                <w:sz w:val="23"/>
                                <w:szCs w:val="23"/>
                              </w:rPr>
                              <w:t>A</w:t>
                            </w:r>
                            <w:r w:rsidRPr="00E36D65">
                              <w:rPr>
                                <w:rFonts w:ascii="Arial" w:eastAsia="Times New Roman" w:hAnsi="Arial" w:cs="Arial"/>
                                <w:b/>
                                <w:bCs/>
                                <w:sz w:val="23"/>
                                <w:szCs w:val="23"/>
                              </w:rPr>
                              <w:t>rrive: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A25057" id="Text Box 28" o:spid="_x0000_s1061" type="#_x0000_t202" style="position:absolute;margin-left:0;margin-top:.05pt;width:2in;height:2in;z-index:-2516305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hfSQIAAKsEAAAOAAAAZHJzL2Uyb0RvYy54bWysVMtu2zAQvBfoPxC8N5JdJ3GN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" fillcolor="#8c0b42" strokeweight=".5pt">
                <v:textbox style="mso-fit-shape-to-text:t">
                  <w:txbxContent>
                    <w:p w14:paraId="01F5BCCA" w14:textId="53288C26" w:rsidR="005953B3" w:rsidRPr="00097FF3" w:rsidRDefault="005953B3" w:rsidP="00097FF3">
                      <w:pPr>
                        <w:spacing w:after="0"/>
                        <w:contextualSpacing/>
                        <w:rPr>
                          <w:rFonts w:ascii="Arial" w:eastAsia="Times New Roman" w:hAnsi="Arial" w:cs="Arial"/>
                          <w:b/>
                          <w:bCs/>
                          <w:sz w:val="23"/>
                          <w:szCs w:val="23"/>
                        </w:rPr>
                      </w:pPr>
                      <w:r w:rsidRPr="00E36D65">
                        <w:rPr>
                          <w:rFonts w:ascii="Arial" w:eastAsia="Times New Roman" w:hAnsi="Arial" w:cs="Arial"/>
                          <w:b/>
                          <w:bCs/>
                          <w:sz w:val="23"/>
                          <w:szCs w:val="23"/>
                        </w:rPr>
                        <w:t xml:space="preserve">What to </w:t>
                      </w:r>
                      <w:r w:rsidR="00A064F9">
                        <w:rPr>
                          <w:rFonts w:ascii="Arial" w:eastAsia="Times New Roman" w:hAnsi="Arial" w:cs="Arial"/>
                          <w:b/>
                          <w:bCs/>
                          <w:sz w:val="23"/>
                          <w:szCs w:val="23"/>
                        </w:rPr>
                        <w:t>D</w:t>
                      </w:r>
                      <w:r w:rsidRPr="00E36D65">
                        <w:rPr>
                          <w:rFonts w:ascii="Arial" w:eastAsia="Times New Roman" w:hAnsi="Arial" w:cs="Arial"/>
                          <w:b/>
                          <w:bCs/>
                          <w:sz w:val="23"/>
                          <w:szCs w:val="23"/>
                        </w:rPr>
                        <w:t xml:space="preserve">o </w:t>
                      </w:r>
                      <w:r w:rsidR="00A064F9">
                        <w:rPr>
                          <w:rFonts w:ascii="Arial" w:eastAsia="Times New Roman" w:hAnsi="Arial" w:cs="Arial"/>
                          <w:b/>
                          <w:bCs/>
                          <w:sz w:val="23"/>
                          <w:szCs w:val="23"/>
                        </w:rPr>
                        <w:t>W</w:t>
                      </w:r>
                      <w:r w:rsidRPr="00E36D65">
                        <w:rPr>
                          <w:rFonts w:ascii="Arial" w:eastAsia="Times New Roman" w:hAnsi="Arial" w:cs="Arial"/>
                          <w:b/>
                          <w:bCs/>
                          <w:sz w:val="23"/>
                          <w:szCs w:val="23"/>
                        </w:rPr>
                        <w:t xml:space="preserve">hen </w:t>
                      </w:r>
                      <w:r w:rsidR="00A064F9">
                        <w:rPr>
                          <w:rFonts w:ascii="Arial" w:eastAsia="Times New Roman" w:hAnsi="Arial" w:cs="Arial"/>
                          <w:b/>
                          <w:bCs/>
                          <w:sz w:val="23"/>
                          <w:szCs w:val="23"/>
                        </w:rPr>
                        <w:t>P</w:t>
                      </w:r>
                      <w:r w:rsidRPr="00E36D65">
                        <w:rPr>
                          <w:rFonts w:ascii="Arial" w:eastAsia="Times New Roman" w:hAnsi="Arial" w:cs="Arial"/>
                          <w:b/>
                          <w:bCs/>
                          <w:sz w:val="23"/>
                          <w:szCs w:val="23"/>
                        </w:rPr>
                        <w:t xml:space="preserve">olice </w:t>
                      </w:r>
                      <w:r w:rsidR="00A064F9">
                        <w:rPr>
                          <w:rFonts w:ascii="Arial" w:eastAsia="Times New Roman" w:hAnsi="Arial" w:cs="Arial"/>
                          <w:b/>
                          <w:bCs/>
                          <w:sz w:val="23"/>
                          <w:szCs w:val="23"/>
                        </w:rPr>
                        <w:t>A</w:t>
                      </w:r>
                      <w:r w:rsidRPr="00E36D65">
                        <w:rPr>
                          <w:rFonts w:ascii="Arial" w:eastAsia="Times New Roman" w:hAnsi="Arial" w:cs="Arial"/>
                          <w:b/>
                          <w:bCs/>
                          <w:sz w:val="23"/>
                          <w:szCs w:val="23"/>
                        </w:rPr>
                        <w:t>rrive:</w:t>
                      </w:r>
                    </w:p>
                  </w:txbxContent>
                </v:textbox>
                <w10:wrap type="tight"/>
              </v:shape>
            </w:pict>
          </mc:Fallback>
        </mc:AlternateContent>
      </w:r>
    </w:p>
    <w:p w14:paraId="3A55875F" w14:textId="77777777" w:rsidR="00FC60B0" w:rsidRPr="00A40C8E" w:rsidRDefault="00FC60B0" w:rsidP="00FC60B0">
      <w:pPr>
        <w:spacing w:after="0"/>
        <w:rPr>
          <w:rFonts w:ascii="Arial" w:eastAsia="Times New Roman" w:hAnsi="Arial" w:cs="Arial"/>
          <w:sz w:val="22"/>
        </w:rPr>
      </w:pPr>
    </w:p>
    <w:p w14:paraId="21892814" w14:textId="409822BA" w:rsidR="00FC60B0" w:rsidRPr="00A40C8E" w:rsidRDefault="00FC60B0"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Respond appropriately</w:t>
      </w:r>
    </w:p>
    <w:p w14:paraId="33815D91" w14:textId="409D7731" w:rsidR="001C47A1"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Remain calm and follow officers’ instructions.</w:t>
      </w:r>
    </w:p>
    <w:p w14:paraId="04EF63D0" w14:textId="1FF4CE8F" w:rsidR="001C47A1" w:rsidRPr="00A40C8E" w:rsidRDefault="001C47A1" w:rsidP="003567D9">
      <w:pPr>
        <w:pStyle w:val="ListParagraph"/>
        <w:numPr>
          <w:ilvl w:val="0"/>
          <w:numId w:val="8"/>
        </w:numPr>
        <w:spacing w:after="0"/>
        <w:ind w:left="450"/>
        <w:jc w:val="both"/>
        <w:rPr>
          <w:rFonts w:ascii="Arial" w:eastAsia="Times New Roman" w:hAnsi="Arial" w:cs="Arial"/>
          <w:b/>
          <w:bCs/>
          <w:sz w:val="22"/>
        </w:rPr>
      </w:pPr>
      <w:r w:rsidRPr="00A40C8E">
        <w:rPr>
          <w:rFonts w:ascii="Arial" w:eastAsia="Times New Roman" w:hAnsi="Arial" w:cs="Arial"/>
          <w:sz w:val="22"/>
        </w:rPr>
        <w:t xml:space="preserve">Raise your hands, spread your fingers, and </w:t>
      </w:r>
      <w:r w:rsidRPr="00A40C8E">
        <w:rPr>
          <w:rFonts w:ascii="Arial" w:eastAsia="Times New Roman" w:hAnsi="Arial" w:cs="Arial"/>
          <w:b/>
          <w:bCs/>
          <w:sz w:val="22"/>
        </w:rPr>
        <w:t xml:space="preserve">always keep your hands visible. </w:t>
      </w:r>
    </w:p>
    <w:p w14:paraId="6ED4D7C2" w14:textId="5A9DEA4D" w:rsidR="001C47A1"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 xml:space="preserve">Do not make quick moves toward officers or hold on to them for safety. </w:t>
      </w:r>
    </w:p>
    <w:p w14:paraId="76662C54" w14:textId="74122956" w:rsidR="001C47A1" w:rsidRPr="00A40C8E" w:rsidRDefault="001C47A1" w:rsidP="003567D9">
      <w:pPr>
        <w:pStyle w:val="ListParagraph"/>
        <w:numPr>
          <w:ilvl w:val="0"/>
          <w:numId w:val="8"/>
        </w:numPr>
        <w:tabs>
          <w:tab w:val="left" w:pos="900"/>
          <w:tab w:val="left" w:pos="1080"/>
        </w:tabs>
        <w:spacing w:after="0"/>
        <w:ind w:left="450"/>
        <w:jc w:val="both"/>
        <w:rPr>
          <w:rFonts w:ascii="Arial" w:eastAsia="Times New Roman" w:hAnsi="Arial" w:cs="Arial"/>
          <w:sz w:val="22"/>
        </w:rPr>
      </w:pPr>
      <w:r w:rsidRPr="00A40C8E">
        <w:rPr>
          <w:rFonts w:ascii="Arial" w:eastAsia="Times New Roman" w:hAnsi="Arial" w:cs="Arial"/>
          <w:sz w:val="22"/>
        </w:rPr>
        <w:t xml:space="preserve">Avoid pointing, screaming, or yelling. </w:t>
      </w:r>
    </w:p>
    <w:p w14:paraId="16A0D7E1" w14:textId="1EAEC426" w:rsidR="00A064F9"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 xml:space="preserve">Do not stop officers asking for help or directions. </w:t>
      </w:r>
    </w:p>
    <w:p w14:paraId="48BF8049" w14:textId="75D36DA7" w:rsidR="001C47A1"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Evacuate the building in the</w:t>
      </w:r>
      <w:r w:rsidR="008D534A" w:rsidRPr="00A40C8E">
        <w:rPr>
          <w:rFonts w:ascii="Arial" w:eastAsia="Times New Roman" w:hAnsi="Arial" w:cs="Arial"/>
          <w:sz w:val="22"/>
        </w:rPr>
        <w:t xml:space="preserve"> direction the officers arrived at while keeping your hands above your head.</w:t>
      </w:r>
    </w:p>
    <w:p w14:paraId="75A94E67" w14:textId="26B7E9B5" w:rsidR="001C47A1" w:rsidRPr="00A40C8E" w:rsidRDefault="001C47A1" w:rsidP="003567D9">
      <w:pPr>
        <w:pStyle w:val="ListParagraph"/>
        <w:numPr>
          <w:ilvl w:val="0"/>
          <w:numId w:val="8"/>
        </w:numPr>
        <w:spacing w:after="0"/>
        <w:ind w:left="450"/>
        <w:jc w:val="both"/>
        <w:rPr>
          <w:rFonts w:ascii="Arial" w:eastAsia="Times New Roman" w:hAnsi="Arial" w:cs="Arial"/>
          <w:sz w:val="22"/>
        </w:rPr>
      </w:pPr>
      <w:r w:rsidRPr="00A40C8E">
        <w:rPr>
          <w:rFonts w:ascii="Arial" w:eastAsia="Times New Roman" w:hAnsi="Arial" w:cs="Arial"/>
          <w:sz w:val="22"/>
        </w:rPr>
        <w:t>For your safety, do not get upset or argue if an offi</w:t>
      </w:r>
      <w:r w:rsidR="008D534A" w:rsidRPr="00A40C8E">
        <w:rPr>
          <w:rFonts w:ascii="Arial" w:eastAsia="Times New Roman" w:hAnsi="Arial" w:cs="Arial"/>
          <w:sz w:val="22"/>
        </w:rPr>
        <w:t xml:space="preserve">cer questions </w:t>
      </w:r>
      <w:r w:rsidR="00A40C8E">
        <w:rPr>
          <w:rFonts w:ascii="Arial" w:eastAsia="Times New Roman" w:hAnsi="Arial" w:cs="Arial"/>
          <w:sz w:val="22"/>
        </w:rPr>
        <w:t>you</w:t>
      </w:r>
      <w:r w:rsidRPr="00A40C8E">
        <w:rPr>
          <w:rFonts w:ascii="Arial" w:eastAsia="Times New Roman" w:hAnsi="Arial" w:cs="Arial"/>
          <w:sz w:val="22"/>
        </w:rPr>
        <w:t>. Do not resist, even if you are handcuffed and searched.</w:t>
      </w:r>
    </w:p>
    <w:p w14:paraId="69A52A8C" w14:textId="77777777" w:rsidR="0025602F" w:rsidRPr="00A40C8E" w:rsidRDefault="0025602F" w:rsidP="0025602F">
      <w:pPr>
        <w:spacing w:after="0"/>
        <w:rPr>
          <w:rFonts w:ascii="Arial" w:eastAsia="Times New Roman" w:hAnsi="Arial" w:cs="Arial"/>
          <w:sz w:val="22"/>
        </w:rPr>
      </w:pPr>
    </w:p>
    <w:p w14:paraId="525954D2" w14:textId="3B86CBBE" w:rsidR="00AE6DFA" w:rsidRPr="00A40C8E" w:rsidRDefault="005953B3" w:rsidP="00AE6DFA">
      <w:pPr>
        <w:pStyle w:val="ListParagraph"/>
        <w:spacing w:after="0"/>
        <w:ind w:left="36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87938" behindDoc="1" locked="0" layoutInCell="1" allowOverlap="1" wp14:anchorId="750CD0E7" wp14:editId="0E34C1F9">
                <wp:simplePos x="0" y="0"/>
                <wp:positionH relativeFrom="column">
                  <wp:posOffset>0</wp:posOffset>
                </wp:positionH>
                <wp:positionV relativeFrom="paragraph">
                  <wp:posOffset>0</wp:posOffset>
                </wp:positionV>
                <wp:extent cx="1828800" cy="1828800"/>
                <wp:effectExtent l="0" t="0" r="12065" b="20320"/>
                <wp:wrapTight wrapText="bothSides">
                  <wp:wrapPolygon edited="0">
                    <wp:start x="0" y="0"/>
                    <wp:lineTo x="0" y="21703"/>
                    <wp:lineTo x="21507" y="21703"/>
                    <wp:lineTo x="21507"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53086DB9" w14:textId="77777777" w:rsidR="005953B3" w:rsidRPr="00D302FA" w:rsidRDefault="005953B3" w:rsidP="00D302FA">
                            <w:pPr>
                              <w:spacing w:after="0"/>
                              <w:rPr>
                                <w:rFonts w:ascii="Arial" w:hAnsi="Arial" w:cs="Arial"/>
                                <w:b/>
                                <w:bCs/>
                                <w:sz w:val="23"/>
                                <w:szCs w:val="23"/>
                              </w:rPr>
                            </w:pPr>
                            <w:r w:rsidRPr="00E36D65">
                              <w:rPr>
                                <w:rFonts w:ascii="Arial" w:hAnsi="Arial" w:cs="Arial"/>
                                <w:b/>
                                <w:bCs/>
                                <w:sz w:val="23"/>
                                <w:szCs w:val="23"/>
                              </w:rPr>
                              <w:t>Facility Management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0CD0E7" id="Text Box 29" o:spid="_x0000_s1062" type="#_x0000_t202" style="position:absolute;left:0;text-align:left;margin-left:0;margin-top:0;width:2in;height:2in;z-index:-2516285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1RSgIAAKsEAAAOAAAAZHJzL2Uyb0RvYy54bWysVMtu2zAQvBfoPxC8N5JdJ3WM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" fillcolor="#8c0b42" strokeweight=".5pt">
                <v:textbox style="mso-fit-shape-to-text:t">
                  <w:txbxContent>
                    <w:p w14:paraId="53086DB9" w14:textId="77777777" w:rsidR="005953B3" w:rsidRPr="00D302FA" w:rsidRDefault="005953B3" w:rsidP="00D302FA">
                      <w:pPr>
                        <w:spacing w:after="0"/>
                        <w:rPr>
                          <w:rFonts w:ascii="Arial" w:hAnsi="Arial" w:cs="Arial"/>
                          <w:b/>
                          <w:bCs/>
                          <w:sz w:val="23"/>
                          <w:szCs w:val="23"/>
                        </w:rPr>
                      </w:pPr>
                      <w:r w:rsidRPr="00E36D65">
                        <w:rPr>
                          <w:rFonts w:ascii="Arial" w:hAnsi="Arial" w:cs="Arial"/>
                          <w:b/>
                          <w:bCs/>
                          <w:sz w:val="23"/>
                          <w:szCs w:val="23"/>
                        </w:rPr>
                        <w:t>Facility Management</w:t>
                      </w:r>
                    </w:p>
                  </w:txbxContent>
                </v:textbox>
                <w10:wrap type="tight"/>
              </v:shape>
            </w:pict>
          </mc:Fallback>
        </mc:AlternateContent>
      </w:r>
    </w:p>
    <w:p w14:paraId="7EA0C486" w14:textId="748F4181" w:rsidR="00AE6DFA" w:rsidRPr="00A40C8E" w:rsidRDefault="00AE6DFA" w:rsidP="00AE6DFA">
      <w:pPr>
        <w:pStyle w:val="ListParagraph"/>
        <w:spacing w:after="0"/>
        <w:ind w:left="360"/>
        <w:rPr>
          <w:rFonts w:ascii="Arial" w:eastAsia="Times New Roman" w:hAnsi="Arial" w:cs="Arial"/>
          <w:sz w:val="22"/>
        </w:rPr>
      </w:pPr>
    </w:p>
    <w:p w14:paraId="727EE3C7" w14:textId="6407D3EE" w:rsidR="0025602F" w:rsidRPr="00A40C8E" w:rsidRDefault="0025602F"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Account for</w:t>
      </w:r>
      <w:r w:rsidR="00AE6DFA" w:rsidRPr="00A40C8E">
        <w:rPr>
          <w:rFonts w:ascii="Arial" w:eastAsia="Times New Roman" w:hAnsi="Arial" w:cs="Arial"/>
          <w:sz w:val="22"/>
        </w:rPr>
        <w:t xml:space="preserve"> all employees.</w:t>
      </w:r>
    </w:p>
    <w:p w14:paraId="4BE5559A" w14:textId="1F525FC7"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Obtain the visitor log (if available)</w:t>
      </w:r>
      <w:r w:rsidR="00AE6DFA" w:rsidRPr="00A40C8E">
        <w:rPr>
          <w:rFonts w:ascii="Arial" w:eastAsia="Times New Roman" w:hAnsi="Arial" w:cs="Arial"/>
          <w:sz w:val="22"/>
        </w:rPr>
        <w:t>.</w:t>
      </w:r>
    </w:p>
    <w:p w14:paraId="3811E304" w14:textId="096F400C"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Identify employees and visitors who are onsite</w:t>
      </w:r>
      <w:r w:rsidR="00AE6DFA" w:rsidRPr="00A40C8E">
        <w:rPr>
          <w:rFonts w:ascii="Arial" w:eastAsia="Times New Roman" w:hAnsi="Arial" w:cs="Arial"/>
          <w:sz w:val="22"/>
        </w:rPr>
        <w:t>.</w:t>
      </w:r>
    </w:p>
    <w:p w14:paraId="213EE3C7" w14:textId="03406333"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Provide site and building maps to emergency responders (if available)</w:t>
      </w:r>
      <w:r w:rsidR="00AE6DFA" w:rsidRPr="00A40C8E">
        <w:rPr>
          <w:rFonts w:ascii="Arial" w:eastAsia="Times New Roman" w:hAnsi="Arial" w:cs="Arial"/>
          <w:sz w:val="22"/>
        </w:rPr>
        <w:t>.</w:t>
      </w:r>
    </w:p>
    <w:p w14:paraId="04B4FC2C" w14:textId="279A92D6"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Provide facility access to emergency responders</w:t>
      </w:r>
      <w:r w:rsidR="00AE6DFA" w:rsidRPr="00A40C8E">
        <w:rPr>
          <w:rFonts w:ascii="Arial" w:eastAsia="Times New Roman" w:hAnsi="Arial" w:cs="Arial"/>
          <w:sz w:val="22"/>
        </w:rPr>
        <w:t>.</w:t>
      </w:r>
    </w:p>
    <w:p w14:paraId="621B703B" w14:textId="4B1486A0" w:rsidR="00FC60B0"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Ensure incoming emergency response personnel know where to stage</w:t>
      </w:r>
      <w:r w:rsidR="00F512A4" w:rsidRPr="00A40C8E">
        <w:rPr>
          <w:rFonts w:ascii="Arial" w:eastAsia="Times New Roman" w:hAnsi="Arial" w:cs="Arial"/>
          <w:sz w:val="22"/>
        </w:rPr>
        <w:t>.</w:t>
      </w:r>
    </w:p>
    <w:p w14:paraId="5A09B0EE" w14:textId="1BA3AC6D" w:rsidR="00A40C8E" w:rsidRPr="00A40C8E" w:rsidRDefault="00A40C8E" w:rsidP="00A40C8E">
      <w:pPr>
        <w:tabs>
          <w:tab w:val="left" w:pos="450"/>
        </w:tabs>
        <w:spacing w:after="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96130" behindDoc="1" locked="0" layoutInCell="1" allowOverlap="1" wp14:anchorId="711A8B11" wp14:editId="5EF8CF46">
                <wp:simplePos x="0" y="0"/>
                <wp:positionH relativeFrom="column">
                  <wp:posOffset>0</wp:posOffset>
                </wp:positionH>
                <wp:positionV relativeFrom="paragraph">
                  <wp:posOffset>169545</wp:posOffset>
                </wp:positionV>
                <wp:extent cx="1828800" cy="1828800"/>
                <wp:effectExtent l="0" t="0" r="14605" b="20320"/>
                <wp:wrapTight wrapText="bothSides">
                  <wp:wrapPolygon edited="0">
                    <wp:start x="0" y="0"/>
                    <wp:lineTo x="0" y="21703"/>
                    <wp:lineTo x="21516" y="21703"/>
                    <wp:lineTo x="21516" y="0"/>
                    <wp:lineTo x="0" y="0"/>
                  </wp:wrapPolygon>
                </wp:wrapTight>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1E0E0A09" w14:textId="29FC4197" w:rsidR="00A40C8E" w:rsidRPr="00D302FA" w:rsidRDefault="00A40C8E" w:rsidP="00A40C8E">
                            <w:pPr>
                              <w:spacing w:after="0"/>
                              <w:rPr>
                                <w:rFonts w:ascii="Arial" w:hAnsi="Arial" w:cs="Arial"/>
                                <w:b/>
                                <w:bCs/>
                                <w:sz w:val="23"/>
                                <w:szCs w:val="23"/>
                              </w:rPr>
                            </w:pPr>
                            <w:r>
                              <w:rPr>
                                <w:rFonts w:ascii="Arial" w:hAnsi="Arial" w:cs="Arial"/>
                                <w:b/>
                                <w:bCs/>
                                <w:sz w:val="23"/>
                                <w:szCs w:val="23"/>
                              </w:rPr>
                              <w:t>Informing 911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1A8B11" id="Text Box 37" o:spid="_x0000_s1063" type="#_x0000_t202" style="position:absolute;margin-left:0;margin-top:13.35pt;width:2in;height:2in;z-index:-2516203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" fillcolor="#8c0b42" strokeweight=".5pt">
                <v:textbox style="mso-fit-shape-to-text:t">
                  <w:txbxContent>
                    <w:p w14:paraId="1E0E0A09" w14:textId="29FC4197" w:rsidR="00A40C8E" w:rsidRPr="00D302FA" w:rsidRDefault="00A40C8E" w:rsidP="00A40C8E">
                      <w:pPr>
                        <w:spacing w:after="0"/>
                        <w:rPr>
                          <w:rFonts w:ascii="Arial" w:hAnsi="Arial" w:cs="Arial"/>
                          <w:b/>
                          <w:bCs/>
                          <w:sz w:val="23"/>
                          <w:szCs w:val="23"/>
                        </w:rPr>
                      </w:pPr>
                      <w:r>
                        <w:rPr>
                          <w:rFonts w:ascii="Arial" w:hAnsi="Arial" w:cs="Arial"/>
                          <w:b/>
                          <w:bCs/>
                          <w:sz w:val="23"/>
                          <w:szCs w:val="23"/>
                        </w:rPr>
                        <w:t>Informing 911</w:t>
                      </w:r>
                    </w:p>
                  </w:txbxContent>
                </v:textbox>
                <w10:wrap type="tight"/>
              </v:shape>
            </w:pict>
          </mc:Fallback>
        </mc:AlternateContent>
      </w:r>
    </w:p>
    <w:p w14:paraId="6C6102C6" w14:textId="77777777" w:rsidR="00A40C8E" w:rsidRPr="00A40C8E" w:rsidRDefault="00A40C8E" w:rsidP="00A40C8E">
      <w:pPr>
        <w:rPr>
          <w:rFonts w:ascii="Arial" w:hAnsi="Arial" w:cs="Arial"/>
          <w:sz w:val="22"/>
        </w:rPr>
      </w:pPr>
      <w:bookmarkStart w:id="47" w:name="_Toc119417993"/>
    </w:p>
    <w:p w14:paraId="552D35EB" w14:textId="22F5D55B"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Location of active shooter.</w:t>
      </w:r>
    </w:p>
    <w:p w14:paraId="5C1421A0" w14:textId="4AA0F172"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Number of shooters.</w:t>
      </w:r>
    </w:p>
    <w:p w14:paraId="5E9815E8" w14:textId="77606465"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Physical description of shooters.</w:t>
      </w:r>
    </w:p>
    <w:p w14:paraId="3E575FD8" w14:textId="4C06C7F1"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Number and type of weapons the shooter has.</w:t>
      </w:r>
    </w:p>
    <w:p w14:paraId="097C3CAD" w14:textId="34F04421" w:rsid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Number of potential vi</w:t>
      </w:r>
      <w:r w:rsidR="00BA3A86">
        <w:rPr>
          <w:rFonts w:ascii="Arial" w:hAnsi="Arial" w:cs="Arial"/>
          <w:sz w:val="22"/>
        </w:rPr>
        <w:t>cti</w:t>
      </w:r>
      <w:r w:rsidR="0069214A">
        <w:rPr>
          <w:rFonts w:ascii="Arial" w:hAnsi="Arial" w:cs="Arial"/>
          <w:sz w:val="22"/>
        </w:rPr>
        <w:t>m</w:t>
      </w:r>
      <w:r w:rsidR="00626694">
        <w:rPr>
          <w:rFonts w:ascii="Arial" w:hAnsi="Arial" w:cs="Arial"/>
          <w:sz w:val="22"/>
        </w:rPr>
        <w:t>s.</w:t>
      </w:r>
    </w:p>
    <w:p w14:paraId="4C0D225C" w14:textId="4AD2866F" w:rsidR="0069214A" w:rsidRPr="00646FF0" w:rsidRDefault="0069214A" w:rsidP="003567D9">
      <w:pPr>
        <w:pStyle w:val="ListParagraph"/>
        <w:numPr>
          <w:ilvl w:val="0"/>
          <w:numId w:val="12"/>
        </w:numPr>
        <w:ind w:left="540"/>
        <w:rPr>
          <w:rFonts w:ascii="Arial" w:hAnsi="Arial" w:cs="Arial"/>
          <w:sz w:val="22"/>
        </w:rPr>
        <w:sectPr w:rsidR="0069214A" w:rsidRPr="00646FF0" w:rsidSect="00AA4A8F">
          <w:type w:val="continuous"/>
          <w:pgSz w:w="12240" w:h="15840"/>
          <w:pgMar w:top="1440" w:right="1440" w:bottom="1440" w:left="1440" w:header="720" w:footer="720" w:gutter="0"/>
          <w:pgNumType w:start="0"/>
          <w:cols w:num="2" w:space="540"/>
          <w:titlePg/>
          <w:docGrid w:linePitch="360"/>
        </w:sectPr>
      </w:pPr>
    </w:p>
    <w:bookmarkEnd w:id="47"/>
    <w:p w14:paraId="04FDF690" w14:textId="564BC680" w:rsidR="0069214A" w:rsidRDefault="00626694" w:rsidP="0069214A">
      <w:pPr>
        <w:pStyle w:val="Heading1"/>
        <w:spacing w:after="240"/>
        <w:rPr>
          <w:rFonts w:ascii="Arial" w:hAnsi="Arial" w:cs="Arial"/>
          <w:color w:val="17365D" w:themeColor="text2" w:themeShade="BF"/>
        </w:rPr>
      </w:pPr>
      <w:r>
        <w:rPr>
          <w:rFonts w:ascii="Arial" w:hAnsi="Arial" w:cs="Arial"/>
          <w:color w:val="17365D" w:themeColor="text2" w:themeShade="BF"/>
        </w:rPr>
        <w:lastRenderedPageBreak/>
        <w:t>NMSU Emergency Action Plan Acknowledgment</w:t>
      </w:r>
    </w:p>
    <w:p w14:paraId="7167E376" w14:textId="61920CBF" w:rsidR="00E406CD" w:rsidRDefault="007166D6" w:rsidP="007166D6">
      <w:pPr>
        <w:rPr>
          <w:rFonts w:ascii="Arial" w:hAnsi="Arial" w:cs="Arial"/>
        </w:rPr>
      </w:pPr>
      <w:r w:rsidRPr="00E406CD">
        <w:rPr>
          <w:rFonts w:ascii="Arial" w:hAnsi="Arial" w:cs="Arial"/>
        </w:rPr>
        <w:t>I acknowledge that I have received and read the NMSU Emergency Action Plan and will abide by the policies and procedures contained within i</w:t>
      </w:r>
      <w:r w:rsidR="00E406CD" w:rsidRPr="00E406CD">
        <w:rPr>
          <w:rFonts w:ascii="Arial" w:hAnsi="Arial" w:cs="Arial"/>
        </w:rPr>
        <w:t>t.</w:t>
      </w:r>
    </w:p>
    <w:p w14:paraId="678454FE" w14:textId="77777777" w:rsidR="00E406CD" w:rsidRDefault="00E406CD" w:rsidP="007166D6">
      <w:pPr>
        <w:rPr>
          <w:rFonts w:ascii="Arial" w:hAnsi="Arial" w:cs="Arial"/>
        </w:rPr>
      </w:pPr>
    </w:p>
    <w:p w14:paraId="208ACEA7" w14:textId="4C68B301" w:rsidR="00640646" w:rsidRDefault="00640646" w:rsidP="007166D6">
      <w:pPr>
        <w:rPr>
          <w:rFonts w:ascii="Arial" w:hAnsi="Arial" w:cs="Arial"/>
        </w:rPr>
      </w:pPr>
      <w:r>
        <w:rPr>
          <w:rFonts w:ascii="Arial" w:hAnsi="Arial" w:cs="Arial"/>
        </w:rPr>
        <w:t>Employee Name:</w:t>
      </w:r>
      <w:r w:rsidR="005E05BD">
        <w:rPr>
          <w:rFonts w:ascii="Arial" w:hAnsi="Arial" w:cs="Arial"/>
        </w:rPr>
        <w:t>_______________________________________________________</w:t>
      </w:r>
    </w:p>
    <w:p w14:paraId="7C4F4824" w14:textId="4F0FF147" w:rsidR="00640646" w:rsidRDefault="00640646" w:rsidP="007166D6">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3FDE002" w14:textId="77777777" w:rsidR="005E05BD" w:rsidRDefault="005E05BD" w:rsidP="007166D6">
      <w:pPr>
        <w:rPr>
          <w:rFonts w:ascii="Arial" w:hAnsi="Arial" w:cs="Arial"/>
        </w:rPr>
      </w:pPr>
    </w:p>
    <w:p w14:paraId="68229A52" w14:textId="77777777" w:rsidR="005E05BD" w:rsidRDefault="005E05BD" w:rsidP="005E05BD">
      <w:pPr>
        <w:rPr>
          <w:rFonts w:ascii="Arial" w:hAnsi="Arial" w:cs="Arial"/>
        </w:rPr>
      </w:pPr>
      <w:r>
        <w:rPr>
          <w:rFonts w:ascii="Arial" w:hAnsi="Arial" w:cs="Arial"/>
        </w:rPr>
        <w:t>Employee Name:_______________________________________________________</w:t>
      </w:r>
    </w:p>
    <w:p w14:paraId="12871DCC" w14:textId="77777777" w:rsidR="005E05BD" w:rsidRPr="00E406CD" w:rsidRDefault="005E05BD" w:rsidP="005E05BD">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BCD9039" w14:textId="77777777" w:rsidR="005E05BD" w:rsidRDefault="005E05BD" w:rsidP="007166D6">
      <w:pPr>
        <w:rPr>
          <w:rFonts w:ascii="Arial" w:hAnsi="Arial" w:cs="Arial"/>
        </w:rPr>
      </w:pPr>
    </w:p>
    <w:p w14:paraId="02E795DA" w14:textId="77777777" w:rsidR="005E05BD" w:rsidRDefault="005E05BD" w:rsidP="005E05BD">
      <w:pPr>
        <w:rPr>
          <w:rFonts w:ascii="Arial" w:hAnsi="Arial" w:cs="Arial"/>
        </w:rPr>
      </w:pPr>
      <w:r>
        <w:rPr>
          <w:rFonts w:ascii="Arial" w:hAnsi="Arial" w:cs="Arial"/>
        </w:rPr>
        <w:t>Employee Name:_______________________________________________________</w:t>
      </w:r>
    </w:p>
    <w:p w14:paraId="096C715D" w14:textId="77777777" w:rsidR="005E05BD" w:rsidRPr="00E406CD" w:rsidRDefault="005E05BD" w:rsidP="005E05BD">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58F67B5D" w14:textId="77777777" w:rsidR="005E05BD" w:rsidRDefault="005E05BD" w:rsidP="007166D6">
      <w:pPr>
        <w:rPr>
          <w:rFonts w:ascii="Arial" w:hAnsi="Arial" w:cs="Arial"/>
        </w:rPr>
      </w:pPr>
    </w:p>
    <w:p w14:paraId="06133753" w14:textId="77777777" w:rsidR="00DD789E" w:rsidRDefault="00DD789E" w:rsidP="00DD789E">
      <w:pPr>
        <w:rPr>
          <w:rFonts w:ascii="Arial" w:hAnsi="Arial" w:cs="Arial"/>
        </w:rPr>
      </w:pPr>
      <w:r>
        <w:rPr>
          <w:rFonts w:ascii="Arial" w:hAnsi="Arial" w:cs="Arial"/>
        </w:rPr>
        <w:t>Employee Name:_______________________________________________________</w:t>
      </w:r>
    </w:p>
    <w:p w14:paraId="2A3E1E7B"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286D599A" w14:textId="77777777" w:rsidR="00DD789E" w:rsidRDefault="00DD789E" w:rsidP="007166D6">
      <w:pPr>
        <w:rPr>
          <w:rFonts w:ascii="Arial" w:hAnsi="Arial" w:cs="Arial"/>
        </w:rPr>
      </w:pPr>
    </w:p>
    <w:p w14:paraId="756BFC56" w14:textId="77777777" w:rsidR="00DD789E" w:rsidRDefault="00DD789E" w:rsidP="00DD789E">
      <w:pPr>
        <w:rPr>
          <w:rFonts w:ascii="Arial" w:hAnsi="Arial" w:cs="Arial"/>
        </w:rPr>
      </w:pPr>
      <w:r>
        <w:rPr>
          <w:rFonts w:ascii="Arial" w:hAnsi="Arial" w:cs="Arial"/>
        </w:rPr>
        <w:t>Employee Name:_______________________________________________________</w:t>
      </w:r>
    </w:p>
    <w:p w14:paraId="4ABC688D"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FC9A280" w14:textId="77777777" w:rsidR="00DD789E" w:rsidRDefault="00DD789E" w:rsidP="007166D6">
      <w:pPr>
        <w:rPr>
          <w:rFonts w:ascii="Arial" w:hAnsi="Arial" w:cs="Arial"/>
        </w:rPr>
      </w:pPr>
    </w:p>
    <w:p w14:paraId="74BC100F" w14:textId="77777777" w:rsidR="00DD789E" w:rsidRDefault="00DD789E" w:rsidP="00DD789E">
      <w:pPr>
        <w:rPr>
          <w:rFonts w:ascii="Arial" w:hAnsi="Arial" w:cs="Arial"/>
        </w:rPr>
      </w:pPr>
      <w:r>
        <w:rPr>
          <w:rFonts w:ascii="Arial" w:hAnsi="Arial" w:cs="Arial"/>
        </w:rPr>
        <w:t>Employee Name:_______________________________________________________</w:t>
      </w:r>
    </w:p>
    <w:p w14:paraId="6DC11305"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60D2094F" w14:textId="77777777" w:rsidR="00DD789E" w:rsidRDefault="00DD789E" w:rsidP="007166D6">
      <w:pPr>
        <w:rPr>
          <w:rFonts w:ascii="Arial" w:hAnsi="Arial" w:cs="Arial"/>
        </w:rPr>
      </w:pPr>
    </w:p>
    <w:p w14:paraId="085E299B" w14:textId="77777777" w:rsidR="00DD789E" w:rsidRDefault="00DD789E" w:rsidP="00DD789E">
      <w:pPr>
        <w:rPr>
          <w:rFonts w:ascii="Arial" w:hAnsi="Arial" w:cs="Arial"/>
        </w:rPr>
      </w:pPr>
      <w:r>
        <w:rPr>
          <w:rFonts w:ascii="Arial" w:hAnsi="Arial" w:cs="Arial"/>
        </w:rPr>
        <w:t>Employee Name:_______________________________________________________</w:t>
      </w:r>
    </w:p>
    <w:p w14:paraId="1F6EDDE0"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12A8C88" w14:textId="77777777" w:rsidR="00DD789E" w:rsidRDefault="00DD789E" w:rsidP="007166D6">
      <w:pPr>
        <w:rPr>
          <w:rFonts w:ascii="Arial" w:hAnsi="Arial" w:cs="Arial"/>
        </w:rPr>
      </w:pPr>
    </w:p>
    <w:p w14:paraId="17CDBF9D" w14:textId="77777777" w:rsidR="00DD789E" w:rsidRDefault="00DD789E" w:rsidP="00DD789E">
      <w:pPr>
        <w:rPr>
          <w:rFonts w:ascii="Arial" w:hAnsi="Arial" w:cs="Arial"/>
        </w:rPr>
      </w:pPr>
      <w:r>
        <w:rPr>
          <w:rFonts w:ascii="Arial" w:hAnsi="Arial" w:cs="Arial"/>
        </w:rPr>
        <w:t>Employee Name:_______________________________________________________</w:t>
      </w:r>
    </w:p>
    <w:p w14:paraId="4B3CA647"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8113DD7" w14:textId="77777777" w:rsidR="00DD789E" w:rsidRDefault="00DD789E" w:rsidP="00DD789E">
      <w:pPr>
        <w:pStyle w:val="Heading1"/>
        <w:spacing w:after="240"/>
        <w:rPr>
          <w:rFonts w:ascii="Arial" w:hAnsi="Arial" w:cs="Arial"/>
          <w:color w:val="17365D" w:themeColor="text2" w:themeShade="BF"/>
        </w:rPr>
      </w:pPr>
      <w:r>
        <w:rPr>
          <w:rFonts w:ascii="Arial" w:hAnsi="Arial" w:cs="Arial"/>
          <w:color w:val="17365D" w:themeColor="text2" w:themeShade="BF"/>
        </w:rPr>
        <w:lastRenderedPageBreak/>
        <w:t>NMSU Emergency Action Plan Acknowledgment</w:t>
      </w:r>
    </w:p>
    <w:p w14:paraId="587E3240" w14:textId="77777777" w:rsidR="00DD789E" w:rsidRDefault="00DD789E" w:rsidP="00DD789E">
      <w:pPr>
        <w:rPr>
          <w:rFonts w:ascii="Arial" w:hAnsi="Arial" w:cs="Arial"/>
        </w:rPr>
      </w:pPr>
      <w:r w:rsidRPr="00E406CD">
        <w:rPr>
          <w:rFonts w:ascii="Arial" w:hAnsi="Arial" w:cs="Arial"/>
        </w:rPr>
        <w:t>I acknowledge that I have received and read the NMSU Emergency Action Plan and will abide by the policies and procedures contained within it.</w:t>
      </w:r>
    </w:p>
    <w:p w14:paraId="7C5AB696" w14:textId="77777777" w:rsidR="00DD789E" w:rsidRDefault="00DD789E" w:rsidP="00DD789E">
      <w:pPr>
        <w:rPr>
          <w:rFonts w:ascii="Arial" w:hAnsi="Arial" w:cs="Arial"/>
        </w:rPr>
      </w:pPr>
    </w:p>
    <w:p w14:paraId="3F1B8391" w14:textId="77777777" w:rsidR="00DD789E" w:rsidRDefault="00DD789E" w:rsidP="00DD789E">
      <w:pPr>
        <w:rPr>
          <w:rFonts w:ascii="Arial" w:hAnsi="Arial" w:cs="Arial"/>
        </w:rPr>
      </w:pPr>
      <w:r>
        <w:rPr>
          <w:rFonts w:ascii="Arial" w:hAnsi="Arial" w:cs="Arial"/>
        </w:rPr>
        <w:t>Employee Name:_______________________________________________________</w:t>
      </w:r>
    </w:p>
    <w:p w14:paraId="1D931AE2" w14:textId="77777777" w:rsidR="00DD789E"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2F7B1556" w14:textId="77777777" w:rsidR="00DD789E" w:rsidRDefault="00DD789E" w:rsidP="00DD789E">
      <w:pPr>
        <w:rPr>
          <w:rFonts w:ascii="Arial" w:hAnsi="Arial" w:cs="Arial"/>
        </w:rPr>
      </w:pPr>
    </w:p>
    <w:p w14:paraId="1FEE57CA" w14:textId="77777777" w:rsidR="00DD789E" w:rsidRDefault="00DD789E" w:rsidP="00DD789E">
      <w:pPr>
        <w:rPr>
          <w:rFonts w:ascii="Arial" w:hAnsi="Arial" w:cs="Arial"/>
        </w:rPr>
      </w:pPr>
      <w:r>
        <w:rPr>
          <w:rFonts w:ascii="Arial" w:hAnsi="Arial" w:cs="Arial"/>
        </w:rPr>
        <w:t>Employee Name:_______________________________________________________</w:t>
      </w:r>
    </w:p>
    <w:p w14:paraId="15AAA82B"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F022D8C" w14:textId="77777777" w:rsidR="00DD789E" w:rsidRDefault="00DD789E" w:rsidP="00DD789E">
      <w:pPr>
        <w:rPr>
          <w:rFonts w:ascii="Arial" w:hAnsi="Arial" w:cs="Arial"/>
        </w:rPr>
      </w:pPr>
    </w:p>
    <w:p w14:paraId="219A28FB" w14:textId="77777777" w:rsidR="00DD789E" w:rsidRDefault="00DD789E" w:rsidP="00DD789E">
      <w:pPr>
        <w:rPr>
          <w:rFonts w:ascii="Arial" w:hAnsi="Arial" w:cs="Arial"/>
        </w:rPr>
      </w:pPr>
      <w:r>
        <w:rPr>
          <w:rFonts w:ascii="Arial" w:hAnsi="Arial" w:cs="Arial"/>
        </w:rPr>
        <w:t>Employee Name:_______________________________________________________</w:t>
      </w:r>
    </w:p>
    <w:p w14:paraId="3222E5D9"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FD8864D" w14:textId="77777777" w:rsidR="00DD789E" w:rsidRDefault="00DD789E" w:rsidP="00DD789E">
      <w:pPr>
        <w:rPr>
          <w:rFonts w:ascii="Arial" w:hAnsi="Arial" w:cs="Arial"/>
        </w:rPr>
      </w:pPr>
    </w:p>
    <w:p w14:paraId="30A53B53" w14:textId="77777777" w:rsidR="00DD789E" w:rsidRDefault="00DD789E" w:rsidP="00DD789E">
      <w:pPr>
        <w:rPr>
          <w:rFonts w:ascii="Arial" w:hAnsi="Arial" w:cs="Arial"/>
        </w:rPr>
      </w:pPr>
      <w:r>
        <w:rPr>
          <w:rFonts w:ascii="Arial" w:hAnsi="Arial" w:cs="Arial"/>
        </w:rPr>
        <w:t>Employee Name:_______________________________________________________</w:t>
      </w:r>
    </w:p>
    <w:p w14:paraId="4DE1A2AA"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642A207C" w14:textId="77777777" w:rsidR="00DD789E" w:rsidRDefault="00DD789E" w:rsidP="00DD789E">
      <w:pPr>
        <w:rPr>
          <w:rFonts w:ascii="Arial" w:hAnsi="Arial" w:cs="Arial"/>
        </w:rPr>
      </w:pPr>
    </w:p>
    <w:p w14:paraId="3F2D0EE3" w14:textId="77777777" w:rsidR="00DD789E" w:rsidRDefault="00DD789E" w:rsidP="00DD789E">
      <w:pPr>
        <w:rPr>
          <w:rFonts w:ascii="Arial" w:hAnsi="Arial" w:cs="Arial"/>
        </w:rPr>
      </w:pPr>
      <w:r>
        <w:rPr>
          <w:rFonts w:ascii="Arial" w:hAnsi="Arial" w:cs="Arial"/>
        </w:rPr>
        <w:t>Employee Name:_______________________________________________________</w:t>
      </w:r>
    </w:p>
    <w:p w14:paraId="3EA0EC23"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E8FD41B" w14:textId="77777777" w:rsidR="00DD789E" w:rsidRDefault="00DD789E" w:rsidP="00DD789E">
      <w:pPr>
        <w:rPr>
          <w:rFonts w:ascii="Arial" w:hAnsi="Arial" w:cs="Arial"/>
        </w:rPr>
      </w:pPr>
    </w:p>
    <w:p w14:paraId="2EC8DE09" w14:textId="77777777" w:rsidR="00DD789E" w:rsidRDefault="00DD789E" w:rsidP="00DD789E">
      <w:pPr>
        <w:rPr>
          <w:rFonts w:ascii="Arial" w:hAnsi="Arial" w:cs="Arial"/>
        </w:rPr>
      </w:pPr>
      <w:r>
        <w:rPr>
          <w:rFonts w:ascii="Arial" w:hAnsi="Arial" w:cs="Arial"/>
        </w:rPr>
        <w:t>Employee Name:_______________________________________________________</w:t>
      </w:r>
    </w:p>
    <w:p w14:paraId="6AFACB05"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24B7128" w14:textId="77777777" w:rsidR="00DD789E" w:rsidRDefault="00DD789E" w:rsidP="00DD789E">
      <w:pPr>
        <w:rPr>
          <w:rFonts w:ascii="Arial" w:hAnsi="Arial" w:cs="Arial"/>
        </w:rPr>
      </w:pPr>
    </w:p>
    <w:p w14:paraId="1340EC91" w14:textId="77777777" w:rsidR="00DD789E" w:rsidRDefault="00DD789E" w:rsidP="00DD789E">
      <w:pPr>
        <w:rPr>
          <w:rFonts w:ascii="Arial" w:hAnsi="Arial" w:cs="Arial"/>
        </w:rPr>
      </w:pPr>
      <w:r>
        <w:rPr>
          <w:rFonts w:ascii="Arial" w:hAnsi="Arial" w:cs="Arial"/>
        </w:rPr>
        <w:t>Employee Name:_______________________________________________________</w:t>
      </w:r>
    </w:p>
    <w:p w14:paraId="3CC032C5"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4687CF8" w14:textId="77777777" w:rsidR="00DD789E" w:rsidRDefault="00DD789E" w:rsidP="00DD789E">
      <w:pPr>
        <w:rPr>
          <w:rFonts w:ascii="Arial" w:hAnsi="Arial" w:cs="Arial"/>
        </w:rPr>
      </w:pPr>
    </w:p>
    <w:p w14:paraId="278F01EC" w14:textId="77777777" w:rsidR="00DD789E" w:rsidRDefault="00DD789E" w:rsidP="00DD789E">
      <w:pPr>
        <w:rPr>
          <w:rFonts w:ascii="Arial" w:hAnsi="Arial" w:cs="Arial"/>
        </w:rPr>
      </w:pPr>
      <w:r>
        <w:rPr>
          <w:rFonts w:ascii="Arial" w:hAnsi="Arial" w:cs="Arial"/>
        </w:rPr>
        <w:t>Employee Name:_______________________________________________________</w:t>
      </w:r>
    </w:p>
    <w:p w14:paraId="056CEF2F" w14:textId="34498DAE" w:rsidR="00E406CD" w:rsidRDefault="00DD789E" w:rsidP="00DD789E">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8093229" w14:textId="77777777" w:rsidR="002D0B61" w:rsidRDefault="002D0B61" w:rsidP="002D0B61">
      <w:pPr>
        <w:pStyle w:val="Heading1"/>
        <w:spacing w:after="240"/>
        <w:rPr>
          <w:rFonts w:ascii="Arial" w:hAnsi="Arial" w:cs="Arial"/>
          <w:color w:val="17365D" w:themeColor="text2" w:themeShade="BF"/>
        </w:rPr>
      </w:pPr>
      <w:r>
        <w:rPr>
          <w:rFonts w:ascii="Arial" w:hAnsi="Arial" w:cs="Arial"/>
          <w:color w:val="17365D" w:themeColor="text2" w:themeShade="BF"/>
        </w:rPr>
        <w:lastRenderedPageBreak/>
        <w:t>NMSU Emergency Action Plan Acknowledgment</w:t>
      </w:r>
    </w:p>
    <w:p w14:paraId="23D6219E" w14:textId="77777777" w:rsidR="002D0B61" w:rsidRDefault="002D0B61" w:rsidP="002D0B61">
      <w:pPr>
        <w:rPr>
          <w:rFonts w:ascii="Arial" w:hAnsi="Arial" w:cs="Arial"/>
        </w:rPr>
      </w:pPr>
      <w:r w:rsidRPr="00E406CD">
        <w:rPr>
          <w:rFonts w:ascii="Arial" w:hAnsi="Arial" w:cs="Arial"/>
        </w:rPr>
        <w:t>I acknowledge that I have received and read the NMSU Emergency Action Plan and will abide by the policies and procedures contained within it.</w:t>
      </w:r>
    </w:p>
    <w:p w14:paraId="68D47241" w14:textId="77777777" w:rsidR="002D0B61" w:rsidRDefault="002D0B61" w:rsidP="002D0B61">
      <w:pPr>
        <w:rPr>
          <w:rFonts w:ascii="Arial" w:hAnsi="Arial" w:cs="Arial"/>
        </w:rPr>
      </w:pPr>
    </w:p>
    <w:p w14:paraId="393008DF" w14:textId="77777777" w:rsidR="002D0B61" w:rsidRDefault="002D0B61" w:rsidP="002D0B61">
      <w:pPr>
        <w:rPr>
          <w:rFonts w:ascii="Arial" w:hAnsi="Arial" w:cs="Arial"/>
        </w:rPr>
      </w:pPr>
      <w:r>
        <w:rPr>
          <w:rFonts w:ascii="Arial" w:hAnsi="Arial" w:cs="Arial"/>
        </w:rPr>
        <w:t>Employee Name:_______________________________________________________</w:t>
      </w:r>
    </w:p>
    <w:p w14:paraId="02D12403" w14:textId="77777777" w:rsidR="002D0B61"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2C5F4821" w14:textId="77777777" w:rsidR="002D0B61" w:rsidRDefault="002D0B61" w:rsidP="002D0B61">
      <w:pPr>
        <w:rPr>
          <w:rFonts w:ascii="Arial" w:hAnsi="Arial" w:cs="Arial"/>
        </w:rPr>
      </w:pPr>
    </w:p>
    <w:p w14:paraId="5E5EE6F1" w14:textId="77777777" w:rsidR="002D0B61" w:rsidRDefault="002D0B61" w:rsidP="002D0B61">
      <w:pPr>
        <w:rPr>
          <w:rFonts w:ascii="Arial" w:hAnsi="Arial" w:cs="Arial"/>
        </w:rPr>
      </w:pPr>
      <w:r>
        <w:rPr>
          <w:rFonts w:ascii="Arial" w:hAnsi="Arial" w:cs="Arial"/>
        </w:rPr>
        <w:t>Employee Name:_______________________________________________________</w:t>
      </w:r>
    </w:p>
    <w:p w14:paraId="79CE8AEE"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3B4D56F" w14:textId="77777777" w:rsidR="002D0B61" w:rsidRDefault="002D0B61" w:rsidP="002D0B61">
      <w:pPr>
        <w:rPr>
          <w:rFonts w:ascii="Arial" w:hAnsi="Arial" w:cs="Arial"/>
        </w:rPr>
      </w:pPr>
    </w:p>
    <w:p w14:paraId="4B6CB84C" w14:textId="77777777" w:rsidR="002D0B61" w:rsidRDefault="002D0B61" w:rsidP="002D0B61">
      <w:pPr>
        <w:rPr>
          <w:rFonts w:ascii="Arial" w:hAnsi="Arial" w:cs="Arial"/>
        </w:rPr>
      </w:pPr>
      <w:r>
        <w:rPr>
          <w:rFonts w:ascii="Arial" w:hAnsi="Arial" w:cs="Arial"/>
        </w:rPr>
        <w:t>Employee Name:_______________________________________________________</w:t>
      </w:r>
    </w:p>
    <w:p w14:paraId="24E7258F"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5298B2A5" w14:textId="77777777" w:rsidR="002D0B61" w:rsidRDefault="002D0B61" w:rsidP="002D0B61">
      <w:pPr>
        <w:rPr>
          <w:rFonts w:ascii="Arial" w:hAnsi="Arial" w:cs="Arial"/>
        </w:rPr>
      </w:pPr>
    </w:p>
    <w:p w14:paraId="470A39A9" w14:textId="77777777" w:rsidR="002D0B61" w:rsidRDefault="002D0B61" w:rsidP="002D0B61">
      <w:pPr>
        <w:rPr>
          <w:rFonts w:ascii="Arial" w:hAnsi="Arial" w:cs="Arial"/>
        </w:rPr>
      </w:pPr>
      <w:r>
        <w:rPr>
          <w:rFonts w:ascii="Arial" w:hAnsi="Arial" w:cs="Arial"/>
        </w:rPr>
        <w:t>Employee Name:_______________________________________________________</w:t>
      </w:r>
    </w:p>
    <w:p w14:paraId="6E52DA70"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B92F6EA" w14:textId="77777777" w:rsidR="002D0B61" w:rsidRDefault="002D0B61" w:rsidP="002D0B61">
      <w:pPr>
        <w:rPr>
          <w:rFonts w:ascii="Arial" w:hAnsi="Arial" w:cs="Arial"/>
        </w:rPr>
      </w:pPr>
    </w:p>
    <w:p w14:paraId="50177581" w14:textId="77777777" w:rsidR="002D0B61" w:rsidRDefault="002D0B61" w:rsidP="002D0B61">
      <w:pPr>
        <w:rPr>
          <w:rFonts w:ascii="Arial" w:hAnsi="Arial" w:cs="Arial"/>
        </w:rPr>
      </w:pPr>
      <w:r>
        <w:rPr>
          <w:rFonts w:ascii="Arial" w:hAnsi="Arial" w:cs="Arial"/>
        </w:rPr>
        <w:t>Employee Name:_______________________________________________________</w:t>
      </w:r>
    </w:p>
    <w:p w14:paraId="2F03B180"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BBD5AF6" w14:textId="77777777" w:rsidR="002D0B61" w:rsidRDefault="002D0B61" w:rsidP="002D0B61">
      <w:pPr>
        <w:rPr>
          <w:rFonts w:ascii="Arial" w:hAnsi="Arial" w:cs="Arial"/>
        </w:rPr>
      </w:pPr>
    </w:p>
    <w:p w14:paraId="6A575293" w14:textId="77777777" w:rsidR="002D0B61" w:rsidRDefault="002D0B61" w:rsidP="002D0B61">
      <w:pPr>
        <w:rPr>
          <w:rFonts w:ascii="Arial" w:hAnsi="Arial" w:cs="Arial"/>
        </w:rPr>
      </w:pPr>
      <w:r>
        <w:rPr>
          <w:rFonts w:ascii="Arial" w:hAnsi="Arial" w:cs="Arial"/>
        </w:rPr>
        <w:t>Employee Name:_______________________________________________________</w:t>
      </w:r>
    </w:p>
    <w:p w14:paraId="3307CEFC"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D9C5D82" w14:textId="77777777" w:rsidR="002D0B61" w:rsidRDefault="002D0B61" w:rsidP="002D0B61">
      <w:pPr>
        <w:rPr>
          <w:rFonts w:ascii="Arial" w:hAnsi="Arial" w:cs="Arial"/>
        </w:rPr>
      </w:pPr>
    </w:p>
    <w:p w14:paraId="02BC1467" w14:textId="77777777" w:rsidR="002D0B61" w:rsidRDefault="002D0B61" w:rsidP="002D0B61">
      <w:pPr>
        <w:rPr>
          <w:rFonts w:ascii="Arial" w:hAnsi="Arial" w:cs="Arial"/>
        </w:rPr>
      </w:pPr>
      <w:r>
        <w:rPr>
          <w:rFonts w:ascii="Arial" w:hAnsi="Arial" w:cs="Arial"/>
        </w:rPr>
        <w:t>Employee Name:_______________________________________________________</w:t>
      </w:r>
    </w:p>
    <w:p w14:paraId="04677489"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FEE5955" w14:textId="77777777" w:rsidR="002D0B61" w:rsidRDefault="002D0B61" w:rsidP="002D0B61">
      <w:pPr>
        <w:rPr>
          <w:rFonts w:ascii="Arial" w:hAnsi="Arial" w:cs="Arial"/>
        </w:rPr>
      </w:pPr>
    </w:p>
    <w:p w14:paraId="45E5C6C5" w14:textId="77777777" w:rsidR="002D0B61" w:rsidRDefault="002D0B61" w:rsidP="002D0B61">
      <w:pPr>
        <w:rPr>
          <w:rFonts w:ascii="Arial" w:hAnsi="Arial" w:cs="Arial"/>
        </w:rPr>
      </w:pPr>
      <w:r>
        <w:rPr>
          <w:rFonts w:ascii="Arial" w:hAnsi="Arial" w:cs="Arial"/>
        </w:rPr>
        <w:t>Employee Name:_______________________________________________________</w:t>
      </w:r>
    </w:p>
    <w:p w14:paraId="1B07474D" w14:textId="77777777" w:rsidR="002D0B61" w:rsidRDefault="002D0B61" w:rsidP="002D0B61">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5EF585F9" w14:textId="77777777" w:rsidR="00E406CD" w:rsidRPr="007166D6" w:rsidRDefault="00E406CD" w:rsidP="007166D6"/>
    <w:p w14:paraId="12418082" w14:textId="24ED8066" w:rsidR="008757F1" w:rsidRDefault="00DA55E9" w:rsidP="005A2013">
      <w:pPr>
        <w:rPr>
          <w:rFonts w:ascii="Arial" w:hAnsi="Arial" w:cs="Arial"/>
          <w:b/>
          <w:bCs/>
        </w:rPr>
      </w:pPr>
      <w:r>
        <w:rPr>
          <w:rFonts w:ascii="Arial" w:hAnsi="Arial" w:cs="Arial"/>
          <w:b/>
          <w:bCs/>
        </w:rPr>
        <w:br w:type="page"/>
      </w:r>
    </w:p>
    <w:sectPr w:rsidR="008757F1" w:rsidSect="000173A9">
      <w:footerReference w:type="default" r:id="rId39"/>
      <w:footerReference w:type="first" r:id="rId40"/>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EE15" w14:textId="77777777" w:rsidR="006B0824" w:rsidRDefault="006B0824" w:rsidP="00C9584B">
      <w:pPr>
        <w:spacing w:after="0"/>
      </w:pPr>
      <w:r>
        <w:separator/>
      </w:r>
    </w:p>
  </w:endnote>
  <w:endnote w:type="continuationSeparator" w:id="0">
    <w:p w14:paraId="14CD5065" w14:textId="77777777" w:rsidR="006B0824" w:rsidRDefault="006B0824" w:rsidP="00C9584B">
      <w:pPr>
        <w:spacing w:after="0"/>
      </w:pPr>
      <w:r>
        <w:continuationSeparator/>
      </w:r>
    </w:p>
  </w:endnote>
  <w:endnote w:type="continuationNotice" w:id="1">
    <w:p w14:paraId="3037A5C9" w14:textId="77777777" w:rsidR="006B0824" w:rsidRDefault="006B08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036057"/>
      <w:docPartObj>
        <w:docPartGallery w:val="Page Numbers (Bottom of Page)"/>
        <w:docPartUnique/>
      </w:docPartObj>
    </w:sdtPr>
    <w:sdtEndPr>
      <w:rPr>
        <w:noProof/>
      </w:rPr>
    </w:sdtEndPr>
    <w:sdtContent>
      <w:p w14:paraId="46A5ADE4" w14:textId="535B66E0" w:rsidR="00B91D45" w:rsidRDefault="00B91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E8E36" w14:textId="3358C322" w:rsidR="00880039" w:rsidRPr="00880039" w:rsidRDefault="00880039" w:rsidP="00880039">
    <w:pPr>
      <w:pStyle w:val="Footer"/>
      <w:jc w:val="center"/>
      <w:rPr>
        <w:rFonts w:ascii="Arial" w:hAnsi="Arial" w:cs="Arial"/>
        <w:color w:val="2B579A"/>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2C66" w14:textId="01B5B7CC" w:rsidR="005A2013" w:rsidRDefault="005A2013" w:rsidP="005A20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AF44" w14:textId="77777777" w:rsidR="00FF158D" w:rsidRDefault="00FF158D" w:rsidP="005A201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9867" w14:textId="77777777" w:rsidR="00FF158D" w:rsidRDefault="00FF158D" w:rsidP="005A201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8DF1" w14:textId="77777777" w:rsidR="00FF158D" w:rsidRPr="00880039" w:rsidRDefault="00FF158D" w:rsidP="00880039">
    <w:pPr>
      <w:pStyle w:val="Footer"/>
      <w:jc w:val="center"/>
      <w:rPr>
        <w:rFonts w:ascii="Arial" w:hAnsi="Arial" w:cs="Arial"/>
        <w:color w:val="2B579A"/>
        <w:shd w:val="clear" w:color="auto" w:fill="E6E6E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11E" w14:textId="77777777" w:rsidR="00FF158D" w:rsidRDefault="00FF158D" w:rsidP="005A20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4413" w14:textId="77777777" w:rsidR="006B0824" w:rsidRDefault="006B0824" w:rsidP="00C9584B">
      <w:pPr>
        <w:spacing w:after="0"/>
      </w:pPr>
      <w:r>
        <w:separator/>
      </w:r>
    </w:p>
  </w:footnote>
  <w:footnote w:type="continuationSeparator" w:id="0">
    <w:p w14:paraId="4ECD35B9" w14:textId="77777777" w:rsidR="006B0824" w:rsidRDefault="006B0824" w:rsidP="00C9584B">
      <w:pPr>
        <w:spacing w:after="0"/>
      </w:pPr>
      <w:r>
        <w:continuationSeparator/>
      </w:r>
    </w:p>
  </w:footnote>
  <w:footnote w:type="continuationNotice" w:id="1">
    <w:p w14:paraId="6C501A53" w14:textId="77777777" w:rsidR="006B0824" w:rsidRDefault="006B08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7" w:type="pct"/>
      <w:jc w:val="right"/>
      <w:shd w:val="clear" w:color="auto" w:fill="8C0B42"/>
      <w:tblCellMar>
        <w:top w:w="115" w:type="dxa"/>
        <w:left w:w="115" w:type="dxa"/>
        <w:bottom w:w="115" w:type="dxa"/>
        <w:right w:w="115" w:type="dxa"/>
      </w:tblCellMar>
      <w:tblLook w:val="04A0" w:firstRow="1" w:lastRow="0" w:firstColumn="1" w:lastColumn="0" w:noHBand="0" w:noVBand="1"/>
    </w:tblPr>
    <w:tblGrid>
      <w:gridCol w:w="249"/>
      <w:gridCol w:w="576"/>
      <w:gridCol w:w="8548"/>
    </w:tblGrid>
    <w:tr w:rsidR="00E050E1" w14:paraId="441FE690" w14:textId="77777777" w:rsidTr="00983EF0">
      <w:trPr>
        <w:trHeight w:val="245"/>
        <w:jc w:val="right"/>
      </w:trPr>
      <w:tc>
        <w:tcPr>
          <w:tcW w:w="133" w:type="pct"/>
          <w:shd w:val="clear" w:color="auto" w:fill="8C0B42"/>
          <w:vAlign w:val="center"/>
        </w:tcPr>
        <w:p w14:paraId="1F0E4223" w14:textId="3D23CDFF" w:rsidR="00E050E1" w:rsidRDefault="00E050E1">
          <w:pPr>
            <w:pStyle w:val="Header"/>
            <w:rPr>
              <w:caps/>
              <w:color w:val="FFFFFF" w:themeColor="background1"/>
            </w:rPr>
          </w:pPr>
        </w:p>
      </w:tc>
      <w:tc>
        <w:tcPr>
          <w:tcW w:w="307" w:type="pct"/>
          <w:shd w:val="clear" w:color="auto" w:fill="8C0B42"/>
        </w:tcPr>
        <w:p w14:paraId="37B1BAF9" w14:textId="77777777" w:rsidR="00E050E1" w:rsidRDefault="00E050E1">
          <w:pPr>
            <w:pStyle w:val="Header"/>
            <w:jc w:val="right"/>
            <w:rPr>
              <w:caps/>
              <w:color w:val="FFFFFF" w:themeColor="background1"/>
            </w:rPr>
          </w:pPr>
        </w:p>
      </w:tc>
      <w:tc>
        <w:tcPr>
          <w:tcW w:w="4559" w:type="pct"/>
          <w:shd w:val="clear" w:color="auto" w:fill="8C0B42"/>
          <w:vAlign w:val="center"/>
        </w:tcPr>
        <w:p w14:paraId="010BFE1A" w14:textId="003CCDD9" w:rsidR="00E050E1" w:rsidRDefault="00E050E1">
          <w:pPr>
            <w:pStyle w:val="Header"/>
            <w:jc w:val="right"/>
            <w:rPr>
              <w:caps/>
              <w:color w:val="FFFFFF" w:themeColor="background1"/>
            </w:rPr>
          </w:pPr>
          <w:r>
            <w:rPr>
              <w:caps/>
              <w:color w:val="FFFFFF" w:themeColor="background1"/>
            </w:rPr>
            <w:t xml:space="preserve"> </w:t>
          </w:r>
          <w:sdt>
            <w:sdtPr>
              <w:rPr>
                <w:rFonts w:ascii="Arial" w:hAnsi="Arial" w:cs="Arial"/>
                <w:caps/>
                <w:color w:val="FFFFFF" w:themeColor="background1"/>
              </w:rPr>
              <w:alias w:val="Title"/>
              <w:tag w:val=""/>
              <w:id w:val="-773790484"/>
              <w:placeholder>
                <w:docPart w:val="9855FC1A038044F1A2FEF1E98EAD229B"/>
              </w:placeholder>
              <w:dataBinding w:prefixMappings="xmlns:ns0='http://purl.org/dc/elements/1.1/' xmlns:ns1='http://schemas.openxmlformats.org/package/2006/metadata/core-properties' " w:xpath="/ns1:coreProperties[1]/ns0:title[1]" w:storeItemID="{6C3C8BC8-F283-45AE-878A-BAB7291924A1}"/>
              <w:text/>
            </w:sdtPr>
            <w:sdtEndPr/>
            <w:sdtContent>
              <w:r w:rsidRPr="00E050E1">
                <w:rPr>
                  <w:rFonts w:ascii="Arial" w:hAnsi="Arial" w:cs="Arial"/>
                  <w:caps/>
                  <w:color w:val="FFFFFF" w:themeColor="background1"/>
                </w:rPr>
                <w:t>Emergency Action Plan</w:t>
              </w:r>
            </w:sdtContent>
          </w:sdt>
        </w:p>
      </w:tc>
    </w:tr>
  </w:tbl>
  <w:p w14:paraId="6A5959CB" w14:textId="7C08ADC7" w:rsidR="00377C34" w:rsidRPr="00E050E1" w:rsidRDefault="00E050E1" w:rsidP="00E050E1">
    <w:pPr>
      <w:pStyle w:val="Header"/>
      <w:pBdr>
        <w:bottom w:val="single" w:sz="6" w:space="1" w:color="auto"/>
      </w:pBdr>
      <w:tabs>
        <w:tab w:val="clear" w:pos="4680"/>
      </w:tabs>
      <w:jc w:val="right"/>
      <w:rPr>
        <w:i/>
        <w:iCs/>
      </w:rPr>
    </w:pPr>
    <w:r>
      <w:rPr>
        <w:rFonts w:ascii="Arial" w:hAnsi="Arial" w:cs="Arial"/>
        <w:noProof/>
        <w:color w:val="2B579A"/>
        <w:shd w:val="clear" w:color="auto" w:fill="E6E6E6"/>
      </w:rPr>
      <w:drawing>
        <wp:anchor distT="0" distB="0" distL="114300" distR="114300" simplePos="0" relativeHeight="251659264" behindDoc="1" locked="0" layoutInCell="1" allowOverlap="1" wp14:anchorId="5A3CC4B2" wp14:editId="2F8319FE">
          <wp:simplePos x="0" y="0"/>
          <wp:positionH relativeFrom="leftMargin">
            <wp:posOffset>380711</wp:posOffset>
          </wp:positionH>
          <wp:positionV relativeFrom="paragraph">
            <wp:posOffset>-349423</wp:posOffset>
          </wp:positionV>
          <wp:extent cx="436245" cy="428625"/>
          <wp:effectExtent l="0" t="0" r="1905" b="9525"/>
          <wp:wrapTight wrapText="bothSides">
            <wp:wrapPolygon edited="0">
              <wp:start x="0" y="0"/>
              <wp:lineTo x="0" y="21120"/>
              <wp:lineTo x="20751" y="21120"/>
              <wp:lineTo x="20751" y="0"/>
              <wp:lineTo x="0"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 Logo.png"/>
                  <pic:cNvPicPr/>
                </pic:nvPicPr>
                <pic:blipFill>
                  <a:blip r:embed="rId1">
                    <a:extLst>
                      <a:ext uri="{28A0092B-C50C-407E-A947-70E740481C1C}">
                        <a14:useLocalDpi xmlns:a14="http://schemas.microsoft.com/office/drawing/2010/main" val="0"/>
                      </a:ext>
                    </a:extLst>
                  </a:blip>
                  <a:stretch>
                    <a:fillRect/>
                  </a:stretch>
                </pic:blipFill>
                <pic:spPr>
                  <a:xfrm>
                    <a:off x="0" y="0"/>
                    <a:ext cx="43624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7" w:type="pct"/>
      <w:jc w:val="right"/>
      <w:shd w:val="clear" w:color="auto" w:fill="8C0B42"/>
      <w:tblCellMar>
        <w:top w:w="115" w:type="dxa"/>
        <w:left w:w="115" w:type="dxa"/>
        <w:bottom w:w="115" w:type="dxa"/>
        <w:right w:w="115" w:type="dxa"/>
      </w:tblCellMar>
      <w:tblLook w:val="04A0" w:firstRow="1" w:lastRow="0" w:firstColumn="1" w:lastColumn="0" w:noHBand="0" w:noVBand="1"/>
    </w:tblPr>
    <w:tblGrid>
      <w:gridCol w:w="249"/>
      <w:gridCol w:w="576"/>
      <w:gridCol w:w="8548"/>
    </w:tblGrid>
    <w:tr w:rsidR="003E139E" w14:paraId="456C73C4" w14:textId="77777777" w:rsidTr="003E6BE6">
      <w:trPr>
        <w:trHeight w:val="245"/>
        <w:jc w:val="right"/>
      </w:trPr>
      <w:tc>
        <w:tcPr>
          <w:tcW w:w="133" w:type="pct"/>
          <w:shd w:val="clear" w:color="auto" w:fill="8C0B42"/>
          <w:vAlign w:val="center"/>
        </w:tcPr>
        <w:p w14:paraId="537A6C92" w14:textId="091CA316" w:rsidR="003E139E" w:rsidRDefault="003E139E" w:rsidP="003E139E">
          <w:pPr>
            <w:pStyle w:val="Header"/>
            <w:rPr>
              <w:caps/>
              <w:color w:val="FFFFFF" w:themeColor="background1"/>
            </w:rPr>
          </w:pPr>
        </w:p>
      </w:tc>
      <w:tc>
        <w:tcPr>
          <w:tcW w:w="307" w:type="pct"/>
          <w:shd w:val="clear" w:color="auto" w:fill="8C0B42"/>
        </w:tcPr>
        <w:p w14:paraId="1AA3EDD0" w14:textId="77777777" w:rsidR="003E139E" w:rsidRDefault="003E139E" w:rsidP="003E139E">
          <w:pPr>
            <w:pStyle w:val="Header"/>
            <w:jc w:val="right"/>
            <w:rPr>
              <w:caps/>
              <w:color w:val="FFFFFF" w:themeColor="background1"/>
            </w:rPr>
          </w:pPr>
        </w:p>
      </w:tc>
      <w:tc>
        <w:tcPr>
          <w:tcW w:w="4559" w:type="pct"/>
          <w:shd w:val="clear" w:color="auto" w:fill="8C0B42"/>
          <w:vAlign w:val="center"/>
        </w:tcPr>
        <w:p w14:paraId="1DE71710" w14:textId="77777777" w:rsidR="003E139E" w:rsidRDefault="003E139E" w:rsidP="003E139E">
          <w:pPr>
            <w:pStyle w:val="Header"/>
            <w:jc w:val="right"/>
            <w:rPr>
              <w:caps/>
              <w:color w:val="FFFFFF" w:themeColor="background1"/>
            </w:rPr>
          </w:pPr>
          <w:r>
            <w:rPr>
              <w:caps/>
              <w:color w:val="FFFFFF" w:themeColor="background1"/>
            </w:rPr>
            <w:t xml:space="preserve"> </w:t>
          </w:r>
          <w:sdt>
            <w:sdtPr>
              <w:rPr>
                <w:rFonts w:ascii="Arial" w:hAnsi="Arial" w:cs="Arial"/>
                <w:caps/>
                <w:color w:val="FFFFFF" w:themeColor="background1"/>
              </w:rPr>
              <w:alias w:val="Title"/>
              <w:tag w:val=""/>
              <w:id w:val="-75361319"/>
              <w:placeholder>
                <w:docPart w:val="499EF7341A3747C0B6E475FE8230D027"/>
              </w:placeholder>
              <w:dataBinding w:prefixMappings="xmlns:ns0='http://purl.org/dc/elements/1.1/' xmlns:ns1='http://schemas.openxmlformats.org/package/2006/metadata/core-properties' " w:xpath="/ns1:coreProperties[1]/ns0:title[1]" w:storeItemID="{6C3C8BC8-F283-45AE-878A-BAB7291924A1}"/>
              <w:text/>
            </w:sdtPr>
            <w:sdtEndPr/>
            <w:sdtContent>
              <w:r w:rsidRPr="00E050E1">
                <w:rPr>
                  <w:rFonts w:ascii="Arial" w:hAnsi="Arial" w:cs="Arial"/>
                  <w:caps/>
                  <w:color w:val="FFFFFF" w:themeColor="background1"/>
                </w:rPr>
                <w:t>Emergency Action Plan</w:t>
              </w:r>
            </w:sdtContent>
          </w:sdt>
        </w:p>
      </w:tc>
    </w:tr>
  </w:tbl>
  <w:p w14:paraId="38560F98" w14:textId="2AA92649" w:rsidR="003E139E" w:rsidRDefault="003E139E">
    <w:pPr>
      <w:pStyle w:val="Header"/>
    </w:pPr>
    <w:r>
      <w:rPr>
        <w:caps/>
        <w:noProof/>
        <w:color w:val="FFFFFF" w:themeColor="background1"/>
      </w:rPr>
      <w:drawing>
        <wp:anchor distT="0" distB="0" distL="114300" distR="114300" simplePos="0" relativeHeight="251660288" behindDoc="1" locked="0" layoutInCell="1" allowOverlap="1" wp14:anchorId="49F595E4" wp14:editId="238CC324">
          <wp:simplePos x="0" y="0"/>
          <wp:positionH relativeFrom="column">
            <wp:posOffset>-558800</wp:posOffset>
          </wp:positionH>
          <wp:positionV relativeFrom="paragraph">
            <wp:posOffset>-346710</wp:posOffset>
          </wp:positionV>
          <wp:extent cx="438785" cy="419100"/>
          <wp:effectExtent l="0" t="0" r="0" b="0"/>
          <wp:wrapTight wrapText="bothSides">
            <wp:wrapPolygon edited="0">
              <wp:start x="0" y="0"/>
              <wp:lineTo x="0" y="20618"/>
              <wp:lineTo x="20631" y="20618"/>
              <wp:lineTo x="206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ORxAuT3" int2:invalidationBookmarkName="" int2:hashCode="Nyo7EJ1WhAMt11" int2:id="uAjvTy81">
      <int2:state int2:value="Rejected" int2:type="AugLoop_Text_Critique"/>
    </int2:bookmark>
    <int2:bookmark int2:bookmarkName="_Int_Tpetblsq" int2:invalidationBookmarkName="" int2:hashCode="Ny6gjKsz5xwCxl" int2:id="eSJO02iS">
      <int2:state int2:value="Rejected" int2:type="AugLoop_Text_Critique"/>
    </int2:bookmark>
    <int2:bookmark int2:bookmarkName="_Int_WDk18SqC" int2:invalidationBookmarkName="" int2:hashCode="c5H1UwZIyZHpKX" int2:id="YJsaB8a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244"/>
    <w:multiLevelType w:val="hybridMultilevel"/>
    <w:tmpl w:val="A76C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7279"/>
    <w:multiLevelType w:val="hybridMultilevel"/>
    <w:tmpl w:val="7A5CC022"/>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B3B51"/>
    <w:multiLevelType w:val="hybridMultilevel"/>
    <w:tmpl w:val="9FE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F6789"/>
    <w:multiLevelType w:val="hybridMultilevel"/>
    <w:tmpl w:val="3DA67EAA"/>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352C6"/>
    <w:multiLevelType w:val="hybridMultilevel"/>
    <w:tmpl w:val="6D0AB1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1F6581"/>
    <w:multiLevelType w:val="hybridMultilevel"/>
    <w:tmpl w:val="8FE0F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FB0C38"/>
    <w:multiLevelType w:val="hybridMultilevel"/>
    <w:tmpl w:val="FE9EAE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EB1AAE"/>
    <w:multiLevelType w:val="hybridMultilevel"/>
    <w:tmpl w:val="84AA165A"/>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96976"/>
    <w:multiLevelType w:val="hybridMultilevel"/>
    <w:tmpl w:val="3AB476AC"/>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D5771"/>
    <w:multiLevelType w:val="hybridMultilevel"/>
    <w:tmpl w:val="F1A28540"/>
    <w:lvl w:ilvl="0" w:tplc="FFFFFFFF">
      <w:start w:val="1"/>
      <w:numFmt w:val="bullet"/>
      <w:lvlText w:val=""/>
      <w:lvlJc w:val="left"/>
      <w:pPr>
        <w:ind w:left="792" w:hanging="360"/>
      </w:pPr>
      <w:rPr>
        <w:rFonts w:ascii="Symbol" w:hAnsi="Symbol" w:hint="default"/>
        <w:color w:val="auto"/>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58CF41B8"/>
    <w:multiLevelType w:val="hybridMultilevel"/>
    <w:tmpl w:val="C326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85E8F"/>
    <w:multiLevelType w:val="hybridMultilevel"/>
    <w:tmpl w:val="B7D050FC"/>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43013"/>
    <w:multiLevelType w:val="hybridMultilevel"/>
    <w:tmpl w:val="C61A82F8"/>
    <w:lvl w:ilvl="0" w:tplc="FFFFFFFF">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E363CC"/>
    <w:multiLevelType w:val="hybridMultilevel"/>
    <w:tmpl w:val="C73854DA"/>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C3992"/>
    <w:multiLevelType w:val="hybridMultilevel"/>
    <w:tmpl w:val="8D56B6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C3490B"/>
    <w:multiLevelType w:val="hybridMultilevel"/>
    <w:tmpl w:val="F64A0A06"/>
    <w:lvl w:ilvl="0" w:tplc="FFFFFFFF">
      <w:start w:val="1"/>
      <w:numFmt w:val="bullet"/>
      <w:lvlText w:val=""/>
      <w:lvlJc w:val="left"/>
      <w:pPr>
        <w:ind w:left="1170" w:hanging="360"/>
      </w:pPr>
      <w:rPr>
        <w:rFonts w:ascii="Symbol" w:hAnsi="Symbol" w:hint="default"/>
        <w:color w:val="auto"/>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AC1316A"/>
    <w:multiLevelType w:val="hybridMultilevel"/>
    <w:tmpl w:val="586A76B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4A47844"/>
    <w:multiLevelType w:val="hybridMultilevel"/>
    <w:tmpl w:val="271C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05314E"/>
    <w:multiLevelType w:val="hybridMultilevel"/>
    <w:tmpl w:val="5F7EE7D0"/>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7"/>
  </w:num>
  <w:num w:numId="4">
    <w:abstractNumId w:val="6"/>
  </w:num>
  <w:num w:numId="5">
    <w:abstractNumId w:val="11"/>
  </w:num>
  <w:num w:numId="6">
    <w:abstractNumId w:val="13"/>
  </w:num>
  <w:num w:numId="7">
    <w:abstractNumId w:val="18"/>
  </w:num>
  <w:num w:numId="8">
    <w:abstractNumId w:val="7"/>
  </w:num>
  <w:num w:numId="9">
    <w:abstractNumId w:val="3"/>
  </w:num>
  <w:num w:numId="10">
    <w:abstractNumId w:val="9"/>
  </w:num>
  <w:num w:numId="11">
    <w:abstractNumId w:val="16"/>
  </w:num>
  <w:num w:numId="12">
    <w:abstractNumId w:val="8"/>
  </w:num>
  <w:num w:numId="13">
    <w:abstractNumId w:val="15"/>
  </w:num>
  <w:num w:numId="14">
    <w:abstractNumId w:val="1"/>
  </w:num>
  <w:num w:numId="15">
    <w:abstractNumId w:val="12"/>
  </w:num>
  <w:num w:numId="16">
    <w:abstractNumId w:val="14"/>
  </w:num>
  <w:num w:numId="17">
    <w:abstractNumId w:val="4"/>
  </w:num>
  <w:num w:numId="18">
    <w:abstractNumId w:val="10"/>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B6"/>
    <w:rsid w:val="000035A5"/>
    <w:rsid w:val="000069BE"/>
    <w:rsid w:val="000071C7"/>
    <w:rsid w:val="00007338"/>
    <w:rsid w:val="000173A9"/>
    <w:rsid w:val="00021457"/>
    <w:rsid w:val="00021B0A"/>
    <w:rsid w:val="0002672D"/>
    <w:rsid w:val="00027682"/>
    <w:rsid w:val="000414DB"/>
    <w:rsid w:val="00041F0B"/>
    <w:rsid w:val="000420EA"/>
    <w:rsid w:val="00042712"/>
    <w:rsid w:val="0004330A"/>
    <w:rsid w:val="00046F55"/>
    <w:rsid w:val="0005559C"/>
    <w:rsid w:val="000701F7"/>
    <w:rsid w:val="00070EF7"/>
    <w:rsid w:val="00071210"/>
    <w:rsid w:val="00071FD2"/>
    <w:rsid w:val="00082D43"/>
    <w:rsid w:val="0008309D"/>
    <w:rsid w:val="000834E9"/>
    <w:rsid w:val="0008668A"/>
    <w:rsid w:val="00094564"/>
    <w:rsid w:val="0009472F"/>
    <w:rsid w:val="00095661"/>
    <w:rsid w:val="00097CEC"/>
    <w:rsid w:val="000B0310"/>
    <w:rsid w:val="000B1BFB"/>
    <w:rsid w:val="000B225D"/>
    <w:rsid w:val="000B45B6"/>
    <w:rsid w:val="000B5D7F"/>
    <w:rsid w:val="000C279C"/>
    <w:rsid w:val="000C2EDC"/>
    <w:rsid w:val="000D27FA"/>
    <w:rsid w:val="000D29E7"/>
    <w:rsid w:val="000E6EE9"/>
    <w:rsid w:val="000F4A20"/>
    <w:rsid w:val="0010049A"/>
    <w:rsid w:val="00100DB3"/>
    <w:rsid w:val="00103DF6"/>
    <w:rsid w:val="00103E78"/>
    <w:rsid w:val="0011487C"/>
    <w:rsid w:val="001164FA"/>
    <w:rsid w:val="00126916"/>
    <w:rsid w:val="00127AEA"/>
    <w:rsid w:val="0013140C"/>
    <w:rsid w:val="001322BC"/>
    <w:rsid w:val="001370E9"/>
    <w:rsid w:val="00150E30"/>
    <w:rsid w:val="001514A8"/>
    <w:rsid w:val="00152C97"/>
    <w:rsid w:val="001552CD"/>
    <w:rsid w:val="001563E0"/>
    <w:rsid w:val="00162A61"/>
    <w:rsid w:val="0016416A"/>
    <w:rsid w:val="00165F82"/>
    <w:rsid w:val="00174631"/>
    <w:rsid w:val="00175480"/>
    <w:rsid w:val="00181A96"/>
    <w:rsid w:val="00185500"/>
    <w:rsid w:val="00186887"/>
    <w:rsid w:val="00190971"/>
    <w:rsid w:val="00193D47"/>
    <w:rsid w:val="0019679F"/>
    <w:rsid w:val="001A7C21"/>
    <w:rsid w:val="001B0009"/>
    <w:rsid w:val="001B18D3"/>
    <w:rsid w:val="001B2A73"/>
    <w:rsid w:val="001C011E"/>
    <w:rsid w:val="001C47A1"/>
    <w:rsid w:val="001C491F"/>
    <w:rsid w:val="001C4A13"/>
    <w:rsid w:val="001C6912"/>
    <w:rsid w:val="001D20B4"/>
    <w:rsid w:val="001E13B6"/>
    <w:rsid w:val="00207AF2"/>
    <w:rsid w:val="00211C10"/>
    <w:rsid w:val="002204F9"/>
    <w:rsid w:val="002226FE"/>
    <w:rsid w:val="002229F4"/>
    <w:rsid w:val="0022617D"/>
    <w:rsid w:val="0024101F"/>
    <w:rsid w:val="00246D7C"/>
    <w:rsid w:val="00252C28"/>
    <w:rsid w:val="0025602F"/>
    <w:rsid w:val="00266583"/>
    <w:rsid w:val="00266D7C"/>
    <w:rsid w:val="00270A73"/>
    <w:rsid w:val="00272079"/>
    <w:rsid w:val="00274923"/>
    <w:rsid w:val="0027651B"/>
    <w:rsid w:val="00291120"/>
    <w:rsid w:val="002920B5"/>
    <w:rsid w:val="00296BC6"/>
    <w:rsid w:val="002A1442"/>
    <w:rsid w:val="002A176E"/>
    <w:rsid w:val="002A7327"/>
    <w:rsid w:val="002C764C"/>
    <w:rsid w:val="002D0B61"/>
    <w:rsid w:val="002D26BB"/>
    <w:rsid w:val="002E03E6"/>
    <w:rsid w:val="002E2993"/>
    <w:rsid w:val="002E5F37"/>
    <w:rsid w:val="002F406F"/>
    <w:rsid w:val="002F6F52"/>
    <w:rsid w:val="002F77C7"/>
    <w:rsid w:val="00311749"/>
    <w:rsid w:val="00323B7F"/>
    <w:rsid w:val="00327FA7"/>
    <w:rsid w:val="00337DE1"/>
    <w:rsid w:val="00341CDD"/>
    <w:rsid w:val="003508DB"/>
    <w:rsid w:val="003561EF"/>
    <w:rsid w:val="003567D9"/>
    <w:rsid w:val="00366214"/>
    <w:rsid w:val="0037139B"/>
    <w:rsid w:val="003736CC"/>
    <w:rsid w:val="00377C34"/>
    <w:rsid w:val="00380B15"/>
    <w:rsid w:val="00383605"/>
    <w:rsid w:val="00390224"/>
    <w:rsid w:val="003A086B"/>
    <w:rsid w:val="003B4748"/>
    <w:rsid w:val="003C4C20"/>
    <w:rsid w:val="003C66E9"/>
    <w:rsid w:val="003D1AF6"/>
    <w:rsid w:val="003D4F84"/>
    <w:rsid w:val="003E139E"/>
    <w:rsid w:val="003F12C3"/>
    <w:rsid w:val="00401235"/>
    <w:rsid w:val="00405305"/>
    <w:rsid w:val="00406398"/>
    <w:rsid w:val="004075A5"/>
    <w:rsid w:val="00414DD1"/>
    <w:rsid w:val="004218E3"/>
    <w:rsid w:val="004266C0"/>
    <w:rsid w:val="00432EAC"/>
    <w:rsid w:val="00440A46"/>
    <w:rsid w:val="00450780"/>
    <w:rsid w:val="00454AAC"/>
    <w:rsid w:val="0046517C"/>
    <w:rsid w:val="00466AF6"/>
    <w:rsid w:val="00475B24"/>
    <w:rsid w:val="00477FE5"/>
    <w:rsid w:val="00481A5A"/>
    <w:rsid w:val="00485DA5"/>
    <w:rsid w:val="004876B9"/>
    <w:rsid w:val="004970DA"/>
    <w:rsid w:val="004A1828"/>
    <w:rsid w:val="004A20F3"/>
    <w:rsid w:val="004A3B0E"/>
    <w:rsid w:val="004C3C45"/>
    <w:rsid w:val="004D1F14"/>
    <w:rsid w:val="004D4485"/>
    <w:rsid w:val="004E0286"/>
    <w:rsid w:val="004E25C9"/>
    <w:rsid w:val="004E6B2B"/>
    <w:rsid w:val="004F5674"/>
    <w:rsid w:val="0050081A"/>
    <w:rsid w:val="005008D8"/>
    <w:rsid w:val="00500CF0"/>
    <w:rsid w:val="00500ECF"/>
    <w:rsid w:val="0050712E"/>
    <w:rsid w:val="00513D62"/>
    <w:rsid w:val="0052014F"/>
    <w:rsid w:val="00520B8D"/>
    <w:rsid w:val="00523E4F"/>
    <w:rsid w:val="0053456A"/>
    <w:rsid w:val="005365B9"/>
    <w:rsid w:val="00557E00"/>
    <w:rsid w:val="005675E4"/>
    <w:rsid w:val="005739D6"/>
    <w:rsid w:val="005774AE"/>
    <w:rsid w:val="00582BA8"/>
    <w:rsid w:val="00583D77"/>
    <w:rsid w:val="005862BF"/>
    <w:rsid w:val="00594871"/>
    <w:rsid w:val="005953B3"/>
    <w:rsid w:val="005A2013"/>
    <w:rsid w:val="005A3394"/>
    <w:rsid w:val="005A50AE"/>
    <w:rsid w:val="005B0B6D"/>
    <w:rsid w:val="005B2D65"/>
    <w:rsid w:val="005B475F"/>
    <w:rsid w:val="005C49FB"/>
    <w:rsid w:val="005E05BD"/>
    <w:rsid w:val="005E1B5F"/>
    <w:rsid w:val="005E365A"/>
    <w:rsid w:val="005E797B"/>
    <w:rsid w:val="00604350"/>
    <w:rsid w:val="006050C4"/>
    <w:rsid w:val="00614B80"/>
    <w:rsid w:val="00626694"/>
    <w:rsid w:val="00626943"/>
    <w:rsid w:val="00626DDA"/>
    <w:rsid w:val="00633350"/>
    <w:rsid w:val="00640646"/>
    <w:rsid w:val="00641D6B"/>
    <w:rsid w:val="00643B02"/>
    <w:rsid w:val="00646913"/>
    <w:rsid w:val="00646FF0"/>
    <w:rsid w:val="0065105F"/>
    <w:rsid w:val="00651CE3"/>
    <w:rsid w:val="00655A4F"/>
    <w:rsid w:val="0066104A"/>
    <w:rsid w:val="00662B13"/>
    <w:rsid w:val="006673F4"/>
    <w:rsid w:val="00671557"/>
    <w:rsid w:val="006749BD"/>
    <w:rsid w:val="0067584C"/>
    <w:rsid w:val="0068729E"/>
    <w:rsid w:val="0069214A"/>
    <w:rsid w:val="006937F2"/>
    <w:rsid w:val="006A1565"/>
    <w:rsid w:val="006A438B"/>
    <w:rsid w:val="006A6AA0"/>
    <w:rsid w:val="006B0824"/>
    <w:rsid w:val="006B4FCF"/>
    <w:rsid w:val="006B67EE"/>
    <w:rsid w:val="006C0676"/>
    <w:rsid w:val="006D082C"/>
    <w:rsid w:val="006E0ED9"/>
    <w:rsid w:val="006E1DAA"/>
    <w:rsid w:val="006E2F56"/>
    <w:rsid w:val="006F19B2"/>
    <w:rsid w:val="007000D5"/>
    <w:rsid w:val="00710187"/>
    <w:rsid w:val="007166D6"/>
    <w:rsid w:val="007237F4"/>
    <w:rsid w:val="00725200"/>
    <w:rsid w:val="00727F98"/>
    <w:rsid w:val="0073320A"/>
    <w:rsid w:val="00733E42"/>
    <w:rsid w:val="00735520"/>
    <w:rsid w:val="00736F32"/>
    <w:rsid w:val="007552EF"/>
    <w:rsid w:val="00756394"/>
    <w:rsid w:val="00762366"/>
    <w:rsid w:val="007656BF"/>
    <w:rsid w:val="0076595C"/>
    <w:rsid w:val="00765C8A"/>
    <w:rsid w:val="00775F5A"/>
    <w:rsid w:val="00785BB3"/>
    <w:rsid w:val="00785D7E"/>
    <w:rsid w:val="00786321"/>
    <w:rsid w:val="007945B2"/>
    <w:rsid w:val="00795F63"/>
    <w:rsid w:val="007A6DFD"/>
    <w:rsid w:val="007B3CBE"/>
    <w:rsid w:val="007B68B3"/>
    <w:rsid w:val="007D0FCF"/>
    <w:rsid w:val="007D5637"/>
    <w:rsid w:val="007D6FEF"/>
    <w:rsid w:val="007E1540"/>
    <w:rsid w:val="007E2106"/>
    <w:rsid w:val="007E31D0"/>
    <w:rsid w:val="007E337D"/>
    <w:rsid w:val="007E4CC7"/>
    <w:rsid w:val="007E72C9"/>
    <w:rsid w:val="007F0558"/>
    <w:rsid w:val="007F6016"/>
    <w:rsid w:val="00803374"/>
    <w:rsid w:val="00803851"/>
    <w:rsid w:val="0080475F"/>
    <w:rsid w:val="008047C3"/>
    <w:rsid w:val="0081188C"/>
    <w:rsid w:val="00825AB5"/>
    <w:rsid w:val="00827B6C"/>
    <w:rsid w:val="008338A7"/>
    <w:rsid w:val="008366CC"/>
    <w:rsid w:val="00850BE2"/>
    <w:rsid w:val="00852720"/>
    <w:rsid w:val="00853E67"/>
    <w:rsid w:val="00855D05"/>
    <w:rsid w:val="008563DC"/>
    <w:rsid w:val="00864A12"/>
    <w:rsid w:val="00866115"/>
    <w:rsid w:val="008676CA"/>
    <w:rsid w:val="00871D7D"/>
    <w:rsid w:val="00872250"/>
    <w:rsid w:val="00872361"/>
    <w:rsid w:val="00874E61"/>
    <w:rsid w:val="008757F1"/>
    <w:rsid w:val="008770C8"/>
    <w:rsid w:val="00880039"/>
    <w:rsid w:val="008A13AB"/>
    <w:rsid w:val="008A2FB4"/>
    <w:rsid w:val="008A5AAE"/>
    <w:rsid w:val="008B32F7"/>
    <w:rsid w:val="008C5F5C"/>
    <w:rsid w:val="008D027E"/>
    <w:rsid w:val="008D534A"/>
    <w:rsid w:val="008D57CF"/>
    <w:rsid w:val="008D6BB9"/>
    <w:rsid w:val="008D741E"/>
    <w:rsid w:val="008D7C6A"/>
    <w:rsid w:val="008E04AA"/>
    <w:rsid w:val="008E2B7E"/>
    <w:rsid w:val="008F0F3A"/>
    <w:rsid w:val="008F75B5"/>
    <w:rsid w:val="00901EE7"/>
    <w:rsid w:val="009031D2"/>
    <w:rsid w:val="0090435B"/>
    <w:rsid w:val="00910CCD"/>
    <w:rsid w:val="00911624"/>
    <w:rsid w:val="00914912"/>
    <w:rsid w:val="00916CDE"/>
    <w:rsid w:val="009310F3"/>
    <w:rsid w:val="00931C28"/>
    <w:rsid w:val="00937891"/>
    <w:rsid w:val="009408B5"/>
    <w:rsid w:val="00952446"/>
    <w:rsid w:val="00957C8A"/>
    <w:rsid w:val="009617A0"/>
    <w:rsid w:val="00966096"/>
    <w:rsid w:val="009777C6"/>
    <w:rsid w:val="00982C87"/>
    <w:rsid w:val="00983EF0"/>
    <w:rsid w:val="00992CE7"/>
    <w:rsid w:val="00993175"/>
    <w:rsid w:val="00994027"/>
    <w:rsid w:val="00995253"/>
    <w:rsid w:val="00995483"/>
    <w:rsid w:val="009A7FBB"/>
    <w:rsid w:val="009B6374"/>
    <w:rsid w:val="009C0713"/>
    <w:rsid w:val="009C311C"/>
    <w:rsid w:val="009D1965"/>
    <w:rsid w:val="009D1D5C"/>
    <w:rsid w:val="009E696E"/>
    <w:rsid w:val="009F1500"/>
    <w:rsid w:val="009F1C1C"/>
    <w:rsid w:val="009F2C6E"/>
    <w:rsid w:val="009F65FB"/>
    <w:rsid w:val="009F669A"/>
    <w:rsid w:val="009F686D"/>
    <w:rsid w:val="009F6F9B"/>
    <w:rsid w:val="00A05824"/>
    <w:rsid w:val="00A064F9"/>
    <w:rsid w:val="00A067A6"/>
    <w:rsid w:val="00A111ED"/>
    <w:rsid w:val="00A15541"/>
    <w:rsid w:val="00A16F7A"/>
    <w:rsid w:val="00A200E1"/>
    <w:rsid w:val="00A20B18"/>
    <w:rsid w:val="00A21166"/>
    <w:rsid w:val="00A40366"/>
    <w:rsid w:val="00A40890"/>
    <w:rsid w:val="00A40C8E"/>
    <w:rsid w:val="00A43DE5"/>
    <w:rsid w:val="00A44AED"/>
    <w:rsid w:val="00A50A41"/>
    <w:rsid w:val="00A74BB6"/>
    <w:rsid w:val="00A82CC2"/>
    <w:rsid w:val="00A83E21"/>
    <w:rsid w:val="00A84E7F"/>
    <w:rsid w:val="00A861AD"/>
    <w:rsid w:val="00A866CA"/>
    <w:rsid w:val="00A86DA3"/>
    <w:rsid w:val="00AA4A8F"/>
    <w:rsid w:val="00AA4EFD"/>
    <w:rsid w:val="00AA75E2"/>
    <w:rsid w:val="00AB22AF"/>
    <w:rsid w:val="00AB2437"/>
    <w:rsid w:val="00AB6CC1"/>
    <w:rsid w:val="00AC2FDC"/>
    <w:rsid w:val="00AC683B"/>
    <w:rsid w:val="00AC685D"/>
    <w:rsid w:val="00AD2291"/>
    <w:rsid w:val="00AD530F"/>
    <w:rsid w:val="00AE092D"/>
    <w:rsid w:val="00AE64CB"/>
    <w:rsid w:val="00AE6DFA"/>
    <w:rsid w:val="00AF0D08"/>
    <w:rsid w:val="00AF519E"/>
    <w:rsid w:val="00B00564"/>
    <w:rsid w:val="00B0138C"/>
    <w:rsid w:val="00B24E38"/>
    <w:rsid w:val="00B25ED3"/>
    <w:rsid w:val="00B406EE"/>
    <w:rsid w:val="00B43907"/>
    <w:rsid w:val="00B47C75"/>
    <w:rsid w:val="00B50166"/>
    <w:rsid w:val="00B54643"/>
    <w:rsid w:val="00B60610"/>
    <w:rsid w:val="00B71B33"/>
    <w:rsid w:val="00B72132"/>
    <w:rsid w:val="00B85D3A"/>
    <w:rsid w:val="00B87F3D"/>
    <w:rsid w:val="00B91D45"/>
    <w:rsid w:val="00B966CF"/>
    <w:rsid w:val="00BA3A86"/>
    <w:rsid w:val="00BB6881"/>
    <w:rsid w:val="00BB6EBD"/>
    <w:rsid w:val="00BC06C1"/>
    <w:rsid w:val="00BC1491"/>
    <w:rsid w:val="00BC170B"/>
    <w:rsid w:val="00BC5EFF"/>
    <w:rsid w:val="00BD2E9C"/>
    <w:rsid w:val="00BD6208"/>
    <w:rsid w:val="00BE337D"/>
    <w:rsid w:val="00BF698B"/>
    <w:rsid w:val="00C13C1F"/>
    <w:rsid w:val="00C1451A"/>
    <w:rsid w:val="00C16470"/>
    <w:rsid w:val="00C27D3D"/>
    <w:rsid w:val="00C31930"/>
    <w:rsid w:val="00C320C9"/>
    <w:rsid w:val="00C32657"/>
    <w:rsid w:val="00C4429A"/>
    <w:rsid w:val="00C4449E"/>
    <w:rsid w:val="00C456B6"/>
    <w:rsid w:val="00C45F75"/>
    <w:rsid w:val="00C51CE3"/>
    <w:rsid w:val="00C52AEE"/>
    <w:rsid w:val="00C53788"/>
    <w:rsid w:val="00C5757C"/>
    <w:rsid w:val="00C60431"/>
    <w:rsid w:val="00C62915"/>
    <w:rsid w:val="00C657BF"/>
    <w:rsid w:val="00C67702"/>
    <w:rsid w:val="00C72B5E"/>
    <w:rsid w:val="00C82054"/>
    <w:rsid w:val="00C8353A"/>
    <w:rsid w:val="00C83C1D"/>
    <w:rsid w:val="00C84409"/>
    <w:rsid w:val="00C9584B"/>
    <w:rsid w:val="00CA188B"/>
    <w:rsid w:val="00CA1C3F"/>
    <w:rsid w:val="00CA370C"/>
    <w:rsid w:val="00CA3A25"/>
    <w:rsid w:val="00CB0A87"/>
    <w:rsid w:val="00CB341E"/>
    <w:rsid w:val="00CB3C78"/>
    <w:rsid w:val="00CC30E2"/>
    <w:rsid w:val="00CC38BD"/>
    <w:rsid w:val="00CD065A"/>
    <w:rsid w:val="00CD35E0"/>
    <w:rsid w:val="00CE3510"/>
    <w:rsid w:val="00CF1E1A"/>
    <w:rsid w:val="00D01E37"/>
    <w:rsid w:val="00D077DC"/>
    <w:rsid w:val="00D22077"/>
    <w:rsid w:val="00D22BBB"/>
    <w:rsid w:val="00D35269"/>
    <w:rsid w:val="00D416E5"/>
    <w:rsid w:val="00D4676C"/>
    <w:rsid w:val="00D50E35"/>
    <w:rsid w:val="00D51CDF"/>
    <w:rsid w:val="00D5346E"/>
    <w:rsid w:val="00D53FE9"/>
    <w:rsid w:val="00D60E29"/>
    <w:rsid w:val="00D72942"/>
    <w:rsid w:val="00D73BCA"/>
    <w:rsid w:val="00D86024"/>
    <w:rsid w:val="00D86B5C"/>
    <w:rsid w:val="00D9307C"/>
    <w:rsid w:val="00D9508F"/>
    <w:rsid w:val="00D963BA"/>
    <w:rsid w:val="00DA3EF9"/>
    <w:rsid w:val="00DA55E9"/>
    <w:rsid w:val="00DA6DA2"/>
    <w:rsid w:val="00DB05C4"/>
    <w:rsid w:val="00DB5A60"/>
    <w:rsid w:val="00DB6221"/>
    <w:rsid w:val="00DB73F7"/>
    <w:rsid w:val="00DC00B6"/>
    <w:rsid w:val="00DC0AA7"/>
    <w:rsid w:val="00DC4A2D"/>
    <w:rsid w:val="00DC59B6"/>
    <w:rsid w:val="00DD3F2A"/>
    <w:rsid w:val="00DD789E"/>
    <w:rsid w:val="00DD7F1F"/>
    <w:rsid w:val="00DE3889"/>
    <w:rsid w:val="00DE68E4"/>
    <w:rsid w:val="00DE7010"/>
    <w:rsid w:val="00DE72D0"/>
    <w:rsid w:val="00E050E1"/>
    <w:rsid w:val="00E1552E"/>
    <w:rsid w:val="00E15C4F"/>
    <w:rsid w:val="00E20FC0"/>
    <w:rsid w:val="00E21032"/>
    <w:rsid w:val="00E213F9"/>
    <w:rsid w:val="00E23D38"/>
    <w:rsid w:val="00E272E5"/>
    <w:rsid w:val="00E325CD"/>
    <w:rsid w:val="00E34E75"/>
    <w:rsid w:val="00E369C8"/>
    <w:rsid w:val="00E36D65"/>
    <w:rsid w:val="00E406CD"/>
    <w:rsid w:val="00E41F41"/>
    <w:rsid w:val="00E4287E"/>
    <w:rsid w:val="00E440F9"/>
    <w:rsid w:val="00E44B70"/>
    <w:rsid w:val="00E511BE"/>
    <w:rsid w:val="00E51887"/>
    <w:rsid w:val="00E53332"/>
    <w:rsid w:val="00E53E20"/>
    <w:rsid w:val="00E61960"/>
    <w:rsid w:val="00E71CBA"/>
    <w:rsid w:val="00E72A89"/>
    <w:rsid w:val="00E733EA"/>
    <w:rsid w:val="00E7519C"/>
    <w:rsid w:val="00E76180"/>
    <w:rsid w:val="00E832CA"/>
    <w:rsid w:val="00E83B58"/>
    <w:rsid w:val="00E84E9F"/>
    <w:rsid w:val="00E8561E"/>
    <w:rsid w:val="00E87D99"/>
    <w:rsid w:val="00E900EA"/>
    <w:rsid w:val="00E960B8"/>
    <w:rsid w:val="00E973FB"/>
    <w:rsid w:val="00EA1AE6"/>
    <w:rsid w:val="00EA1C95"/>
    <w:rsid w:val="00EA474E"/>
    <w:rsid w:val="00EA6BC6"/>
    <w:rsid w:val="00EB0747"/>
    <w:rsid w:val="00EB3417"/>
    <w:rsid w:val="00EC0A9F"/>
    <w:rsid w:val="00EC7EDA"/>
    <w:rsid w:val="00ED47F0"/>
    <w:rsid w:val="00ED53C7"/>
    <w:rsid w:val="00EE7618"/>
    <w:rsid w:val="00EF6D00"/>
    <w:rsid w:val="00F02D22"/>
    <w:rsid w:val="00F03759"/>
    <w:rsid w:val="00F049F9"/>
    <w:rsid w:val="00F06A3F"/>
    <w:rsid w:val="00F202E8"/>
    <w:rsid w:val="00F203B9"/>
    <w:rsid w:val="00F22BF8"/>
    <w:rsid w:val="00F512A4"/>
    <w:rsid w:val="00F56914"/>
    <w:rsid w:val="00F60B85"/>
    <w:rsid w:val="00F821A3"/>
    <w:rsid w:val="00F865CB"/>
    <w:rsid w:val="00F9172E"/>
    <w:rsid w:val="00F93E5E"/>
    <w:rsid w:val="00FA0D13"/>
    <w:rsid w:val="00FA4CE4"/>
    <w:rsid w:val="00FA7A00"/>
    <w:rsid w:val="00FB1C45"/>
    <w:rsid w:val="00FB422A"/>
    <w:rsid w:val="00FC2C27"/>
    <w:rsid w:val="00FC60B0"/>
    <w:rsid w:val="00FC7821"/>
    <w:rsid w:val="00FD0069"/>
    <w:rsid w:val="00FD0242"/>
    <w:rsid w:val="00FD4B39"/>
    <w:rsid w:val="00FD77D6"/>
    <w:rsid w:val="00FE7EAE"/>
    <w:rsid w:val="00FF045D"/>
    <w:rsid w:val="00FF158D"/>
    <w:rsid w:val="00FF3538"/>
    <w:rsid w:val="0160AC87"/>
    <w:rsid w:val="0162F099"/>
    <w:rsid w:val="01791294"/>
    <w:rsid w:val="01C93367"/>
    <w:rsid w:val="022BB26E"/>
    <w:rsid w:val="0327DE02"/>
    <w:rsid w:val="033121F6"/>
    <w:rsid w:val="0337533A"/>
    <w:rsid w:val="0382883E"/>
    <w:rsid w:val="039FEC37"/>
    <w:rsid w:val="0400EB94"/>
    <w:rsid w:val="040714E6"/>
    <w:rsid w:val="06D42F6B"/>
    <w:rsid w:val="06F6ED41"/>
    <w:rsid w:val="07207F07"/>
    <w:rsid w:val="07312EE9"/>
    <w:rsid w:val="074745F4"/>
    <w:rsid w:val="08FB4AA6"/>
    <w:rsid w:val="097C6030"/>
    <w:rsid w:val="09CDADF4"/>
    <w:rsid w:val="0A3C030B"/>
    <w:rsid w:val="0B33CE7B"/>
    <w:rsid w:val="0BF2AD7D"/>
    <w:rsid w:val="0C70CDFE"/>
    <w:rsid w:val="0CABD9BE"/>
    <w:rsid w:val="0D90EF81"/>
    <w:rsid w:val="0E85879C"/>
    <w:rsid w:val="0ECD4E78"/>
    <w:rsid w:val="0EF4BEAF"/>
    <w:rsid w:val="0F73A5E7"/>
    <w:rsid w:val="0FB166BD"/>
    <w:rsid w:val="0FE4B4EF"/>
    <w:rsid w:val="11399B15"/>
    <w:rsid w:val="11F50F76"/>
    <w:rsid w:val="11F744B2"/>
    <w:rsid w:val="12685C17"/>
    <w:rsid w:val="12AB4067"/>
    <w:rsid w:val="12E291EA"/>
    <w:rsid w:val="13CF0C11"/>
    <w:rsid w:val="14C9D615"/>
    <w:rsid w:val="15012995"/>
    <w:rsid w:val="16590481"/>
    <w:rsid w:val="1665A676"/>
    <w:rsid w:val="1669B259"/>
    <w:rsid w:val="172B5D51"/>
    <w:rsid w:val="17C0574E"/>
    <w:rsid w:val="180E7355"/>
    <w:rsid w:val="1844BA87"/>
    <w:rsid w:val="18475478"/>
    <w:rsid w:val="18AE4096"/>
    <w:rsid w:val="18CA6987"/>
    <w:rsid w:val="18F7809F"/>
    <w:rsid w:val="191A280B"/>
    <w:rsid w:val="1929562E"/>
    <w:rsid w:val="1A72396E"/>
    <w:rsid w:val="1A83F432"/>
    <w:rsid w:val="1D1FE8DE"/>
    <w:rsid w:val="1D21459D"/>
    <w:rsid w:val="1D41E4DF"/>
    <w:rsid w:val="1DBA68EF"/>
    <w:rsid w:val="1E26EDB2"/>
    <w:rsid w:val="1EADEADC"/>
    <w:rsid w:val="1F7F4C72"/>
    <w:rsid w:val="20D14185"/>
    <w:rsid w:val="20D8E154"/>
    <w:rsid w:val="211B1CD3"/>
    <w:rsid w:val="21A204A5"/>
    <w:rsid w:val="21D8F89F"/>
    <w:rsid w:val="22B14065"/>
    <w:rsid w:val="22B6ED34"/>
    <w:rsid w:val="24131BAA"/>
    <w:rsid w:val="242104B9"/>
    <w:rsid w:val="24A9B9A4"/>
    <w:rsid w:val="250D61A9"/>
    <w:rsid w:val="25F05E73"/>
    <w:rsid w:val="262C2C83"/>
    <w:rsid w:val="26B2FFF4"/>
    <w:rsid w:val="274822D8"/>
    <w:rsid w:val="280DF341"/>
    <w:rsid w:val="281F8827"/>
    <w:rsid w:val="2848AAEF"/>
    <w:rsid w:val="288CE911"/>
    <w:rsid w:val="28E1D7EE"/>
    <w:rsid w:val="294A8B0E"/>
    <w:rsid w:val="297D2AC7"/>
    <w:rsid w:val="299B43FD"/>
    <w:rsid w:val="29A536DF"/>
    <w:rsid w:val="29A9C3A2"/>
    <w:rsid w:val="29DE8B5A"/>
    <w:rsid w:val="2A073F8A"/>
    <w:rsid w:val="2AE65B6F"/>
    <w:rsid w:val="2B8AD0F1"/>
    <w:rsid w:val="2BEBA96D"/>
    <w:rsid w:val="2C29DF73"/>
    <w:rsid w:val="2C612979"/>
    <w:rsid w:val="2E1DFC31"/>
    <w:rsid w:val="2F53E8F4"/>
    <w:rsid w:val="304BA056"/>
    <w:rsid w:val="3186A7DA"/>
    <w:rsid w:val="32E94BCE"/>
    <w:rsid w:val="33187F9C"/>
    <w:rsid w:val="3336A7A1"/>
    <w:rsid w:val="33385641"/>
    <w:rsid w:val="3358CDCE"/>
    <w:rsid w:val="33A32C50"/>
    <w:rsid w:val="342B8E31"/>
    <w:rsid w:val="34B76D50"/>
    <w:rsid w:val="34DC9521"/>
    <w:rsid w:val="3549F231"/>
    <w:rsid w:val="356034A3"/>
    <w:rsid w:val="3576192B"/>
    <w:rsid w:val="35B7AF18"/>
    <w:rsid w:val="364A9918"/>
    <w:rsid w:val="36A853E0"/>
    <w:rsid w:val="378BBB75"/>
    <w:rsid w:val="37C3E956"/>
    <w:rsid w:val="380AEEAE"/>
    <w:rsid w:val="381FD65F"/>
    <w:rsid w:val="38DD69E8"/>
    <w:rsid w:val="38F3E4E0"/>
    <w:rsid w:val="39660BAD"/>
    <w:rsid w:val="3974B769"/>
    <w:rsid w:val="39919536"/>
    <w:rsid w:val="39FC2910"/>
    <w:rsid w:val="3B01DC0E"/>
    <w:rsid w:val="3BAA0692"/>
    <w:rsid w:val="3C236255"/>
    <w:rsid w:val="3D0F278C"/>
    <w:rsid w:val="3D2152B2"/>
    <w:rsid w:val="3D25FDB6"/>
    <w:rsid w:val="3D788550"/>
    <w:rsid w:val="3ED74621"/>
    <w:rsid w:val="402B762F"/>
    <w:rsid w:val="4077F332"/>
    <w:rsid w:val="416CBB5D"/>
    <w:rsid w:val="4172B922"/>
    <w:rsid w:val="41803DCE"/>
    <w:rsid w:val="41C8C7BE"/>
    <w:rsid w:val="41D56182"/>
    <w:rsid w:val="42965BE6"/>
    <w:rsid w:val="43A54989"/>
    <w:rsid w:val="44402446"/>
    <w:rsid w:val="44AB4F05"/>
    <w:rsid w:val="44D17849"/>
    <w:rsid w:val="44F0680F"/>
    <w:rsid w:val="45CF6EB3"/>
    <w:rsid w:val="46471F66"/>
    <w:rsid w:val="465B1FBC"/>
    <w:rsid w:val="4725EAA2"/>
    <w:rsid w:val="47B84368"/>
    <w:rsid w:val="4881005D"/>
    <w:rsid w:val="489FA443"/>
    <w:rsid w:val="498CE247"/>
    <w:rsid w:val="4A1F694E"/>
    <w:rsid w:val="4B2A1D49"/>
    <w:rsid w:val="4C0DA65C"/>
    <w:rsid w:val="4C244873"/>
    <w:rsid w:val="4C3E8F86"/>
    <w:rsid w:val="4C6EC072"/>
    <w:rsid w:val="4CBBBDBF"/>
    <w:rsid w:val="4D146E14"/>
    <w:rsid w:val="4D438C08"/>
    <w:rsid w:val="4F0E0BC0"/>
    <w:rsid w:val="4FF65913"/>
    <w:rsid w:val="500C7B4B"/>
    <w:rsid w:val="50BEAB77"/>
    <w:rsid w:val="50D3E901"/>
    <w:rsid w:val="51715D88"/>
    <w:rsid w:val="518F2EE2"/>
    <w:rsid w:val="51D43C3A"/>
    <w:rsid w:val="5240104D"/>
    <w:rsid w:val="526FB962"/>
    <w:rsid w:val="52A28F54"/>
    <w:rsid w:val="530B136F"/>
    <w:rsid w:val="54065B35"/>
    <w:rsid w:val="54503D97"/>
    <w:rsid w:val="54BCF180"/>
    <w:rsid w:val="56B66FE1"/>
    <w:rsid w:val="56EF0E95"/>
    <w:rsid w:val="570E9EB6"/>
    <w:rsid w:val="57313C5C"/>
    <w:rsid w:val="57806DFF"/>
    <w:rsid w:val="57C9E7C8"/>
    <w:rsid w:val="594D4FC5"/>
    <w:rsid w:val="597F270C"/>
    <w:rsid w:val="59D8FAF0"/>
    <w:rsid w:val="59E4D907"/>
    <w:rsid w:val="59E743C1"/>
    <w:rsid w:val="5A620257"/>
    <w:rsid w:val="5A6F7E88"/>
    <w:rsid w:val="5D98A844"/>
    <w:rsid w:val="5EBF96C8"/>
    <w:rsid w:val="5EF613CE"/>
    <w:rsid w:val="5F820880"/>
    <w:rsid w:val="6008208A"/>
    <w:rsid w:val="608707C7"/>
    <w:rsid w:val="623F2199"/>
    <w:rsid w:val="626B3FC0"/>
    <w:rsid w:val="62D92526"/>
    <w:rsid w:val="63EA0686"/>
    <w:rsid w:val="64080D33"/>
    <w:rsid w:val="643C7B80"/>
    <w:rsid w:val="645C7105"/>
    <w:rsid w:val="646C22DD"/>
    <w:rsid w:val="65377912"/>
    <w:rsid w:val="66056305"/>
    <w:rsid w:val="6669EC12"/>
    <w:rsid w:val="66CE72E4"/>
    <w:rsid w:val="66E3D181"/>
    <w:rsid w:val="67258647"/>
    <w:rsid w:val="6733E412"/>
    <w:rsid w:val="674E6471"/>
    <w:rsid w:val="68668D01"/>
    <w:rsid w:val="690D0AF9"/>
    <w:rsid w:val="6A00ACA2"/>
    <w:rsid w:val="6BA40084"/>
    <w:rsid w:val="6BA717DF"/>
    <w:rsid w:val="6BD10A62"/>
    <w:rsid w:val="6C075535"/>
    <w:rsid w:val="6C8B40D0"/>
    <w:rsid w:val="6E236081"/>
    <w:rsid w:val="6E477301"/>
    <w:rsid w:val="6EE7DE3D"/>
    <w:rsid w:val="6F3EF5F7"/>
    <w:rsid w:val="6F59B122"/>
    <w:rsid w:val="6FE67280"/>
    <w:rsid w:val="715B0143"/>
    <w:rsid w:val="723A77DD"/>
    <w:rsid w:val="729658D5"/>
    <w:rsid w:val="72C7FBDC"/>
    <w:rsid w:val="7502AC34"/>
    <w:rsid w:val="7520968A"/>
    <w:rsid w:val="76EC972E"/>
    <w:rsid w:val="77D118EE"/>
    <w:rsid w:val="7813053B"/>
    <w:rsid w:val="7858374C"/>
    <w:rsid w:val="7896650D"/>
    <w:rsid w:val="78A479EE"/>
    <w:rsid w:val="78A93A0A"/>
    <w:rsid w:val="78B79C0A"/>
    <w:rsid w:val="78CC456C"/>
    <w:rsid w:val="78F3AD4F"/>
    <w:rsid w:val="79877865"/>
    <w:rsid w:val="79B3EBC3"/>
    <w:rsid w:val="7A6906A6"/>
    <w:rsid w:val="7A949D44"/>
    <w:rsid w:val="7B4FBC24"/>
    <w:rsid w:val="7C1F0BCD"/>
    <w:rsid w:val="7C5CC372"/>
    <w:rsid w:val="7C97F0C6"/>
    <w:rsid w:val="7CEB8C85"/>
    <w:rsid w:val="7D178DE8"/>
    <w:rsid w:val="7DB9C435"/>
    <w:rsid w:val="7DC136E6"/>
    <w:rsid w:val="7E999C4A"/>
    <w:rsid w:val="7EEAB813"/>
    <w:rsid w:val="7F3AD1DA"/>
    <w:rsid w:val="7F65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1150B"/>
  <w15:docId w15:val="{D59A772D-B27E-42CA-9362-ACAA81BC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3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0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50B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9B6"/>
    <w:pPr>
      <w:spacing w:after="0"/>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DC59B6"/>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DC59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B6"/>
    <w:rPr>
      <w:rFonts w:ascii="Tahoma" w:hAnsi="Tahoma" w:cs="Tahoma"/>
      <w:sz w:val="16"/>
      <w:szCs w:val="16"/>
    </w:rPr>
  </w:style>
  <w:style w:type="paragraph" w:styleId="Header">
    <w:name w:val="header"/>
    <w:basedOn w:val="Normal"/>
    <w:link w:val="HeaderChar"/>
    <w:uiPriority w:val="99"/>
    <w:unhideWhenUsed/>
    <w:rsid w:val="00C9584B"/>
    <w:pPr>
      <w:tabs>
        <w:tab w:val="center" w:pos="4680"/>
        <w:tab w:val="right" w:pos="9360"/>
      </w:tabs>
      <w:spacing w:after="0"/>
    </w:pPr>
  </w:style>
  <w:style w:type="character" w:customStyle="1" w:styleId="HeaderChar">
    <w:name w:val="Header Char"/>
    <w:basedOn w:val="DefaultParagraphFont"/>
    <w:link w:val="Header"/>
    <w:uiPriority w:val="99"/>
    <w:rsid w:val="00C9584B"/>
  </w:style>
  <w:style w:type="paragraph" w:styleId="Footer">
    <w:name w:val="footer"/>
    <w:basedOn w:val="Normal"/>
    <w:link w:val="FooterChar"/>
    <w:uiPriority w:val="99"/>
    <w:unhideWhenUsed/>
    <w:rsid w:val="00C9584B"/>
    <w:pPr>
      <w:tabs>
        <w:tab w:val="center" w:pos="4680"/>
        <w:tab w:val="right" w:pos="9360"/>
      </w:tabs>
      <w:spacing w:after="0"/>
    </w:pPr>
  </w:style>
  <w:style w:type="character" w:customStyle="1" w:styleId="FooterChar">
    <w:name w:val="Footer Char"/>
    <w:basedOn w:val="DefaultParagraphFont"/>
    <w:link w:val="Footer"/>
    <w:uiPriority w:val="99"/>
    <w:rsid w:val="00C9584B"/>
  </w:style>
  <w:style w:type="character" w:customStyle="1" w:styleId="Heading1Char">
    <w:name w:val="Heading 1 Char"/>
    <w:basedOn w:val="DefaultParagraphFont"/>
    <w:link w:val="Heading1"/>
    <w:uiPriority w:val="9"/>
    <w:rsid w:val="007E33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0E3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D27FA"/>
    <w:pPr>
      <w:spacing w:line="276" w:lineRule="auto"/>
      <w:outlineLvl w:val="9"/>
    </w:pPr>
    <w:rPr>
      <w:lang w:eastAsia="ja-JP"/>
    </w:rPr>
  </w:style>
  <w:style w:type="paragraph" w:styleId="TOC1">
    <w:name w:val="toc 1"/>
    <w:basedOn w:val="Normal"/>
    <w:next w:val="Normal"/>
    <w:autoRedefine/>
    <w:uiPriority w:val="39"/>
    <w:unhideWhenUsed/>
    <w:rsid w:val="00FB1C45"/>
    <w:pPr>
      <w:tabs>
        <w:tab w:val="right" w:leader="dot" w:pos="9360"/>
      </w:tabs>
      <w:spacing w:after="100"/>
    </w:pPr>
  </w:style>
  <w:style w:type="paragraph" w:styleId="TOC2">
    <w:name w:val="toc 2"/>
    <w:basedOn w:val="Normal"/>
    <w:next w:val="Normal"/>
    <w:autoRedefine/>
    <w:uiPriority w:val="39"/>
    <w:unhideWhenUsed/>
    <w:rsid w:val="000D27FA"/>
    <w:pPr>
      <w:spacing w:after="100"/>
      <w:ind w:left="240"/>
    </w:pPr>
  </w:style>
  <w:style w:type="character" w:styleId="Hyperlink">
    <w:name w:val="Hyperlink"/>
    <w:basedOn w:val="DefaultParagraphFont"/>
    <w:uiPriority w:val="99"/>
    <w:unhideWhenUsed/>
    <w:rsid w:val="000D27FA"/>
    <w:rPr>
      <w:color w:val="0000FF" w:themeColor="hyperlink"/>
      <w:u w:val="single"/>
    </w:rPr>
  </w:style>
  <w:style w:type="table" w:styleId="TableGrid">
    <w:name w:val="Table Grid"/>
    <w:basedOn w:val="TableNormal"/>
    <w:uiPriority w:val="39"/>
    <w:rsid w:val="000427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757C"/>
    <w:rPr>
      <w:color w:val="808080"/>
    </w:rPr>
  </w:style>
  <w:style w:type="paragraph" w:styleId="ListParagraph">
    <w:name w:val="List Paragraph"/>
    <w:basedOn w:val="Normal"/>
    <w:uiPriority w:val="99"/>
    <w:qFormat/>
    <w:rsid w:val="00F02D22"/>
    <w:pPr>
      <w:ind w:left="720"/>
      <w:contextualSpacing/>
    </w:pPr>
  </w:style>
  <w:style w:type="character" w:styleId="UnresolvedMention">
    <w:name w:val="Unresolved Mention"/>
    <w:basedOn w:val="DefaultParagraphFont"/>
    <w:uiPriority w:val="99"/>
    <w:semiHidden/>
    <w:unhideWhenUsed/>
    <w:rsid w:val="00CD065A"/>
    <w:rPr>
      <w:color w:val="605E5C"/>
      <w:shd w:val="clear" w:color="auto" w:fill="E1DFDD"/>
    </w:rPr>
  </w:style>
  <w:style w:type="character" w:styleId="FollowedHyperlink">
    <w:name w:val="FollowedHyperlink"/>
    <w:basedOn w:val="DefaultParagraphFont"/>
    <w:uiPriority w:val="99"/>
    <w:semiHidden/>
    <w:unhideWhenUsed/>
    <w:rsid w:val="00D22BBB"/>
    <w:rPr>
      <w:color w:val="800080" w:themeColor="followedHyperlink"/>
      <w:u w:val="single"/>
    </w:rPr>
  </w:style>
  <w:style w:type="character" w:customStyle="1" w:styleId="Heading4Char">
    <w:name w:val="Heading 4 Char"/>
    <w:basedOn w:val="DefaultParagraphFont"/>
    <w:link w:val="Heading4"/>
    <w:uiPriority w:val="9"/>
    <w:semiHidden/>
    <w:rsid w:val="00850BE2"/>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850BE2"/>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26916"/>
    <w:rPr>
      <w:b/>
      <w:bCs/>
    </w:rPr>
  </w:style>
  <w:style w:type="character" w:customStyle="1" w:styleId="CommentSubjectChar">
    <w:name w:val="Comment Subject Char"/>
    <w:basedOn w:val="CommentTextChar"/>
    <w:link w:val="CommentSubject"/>
    <w:uiPriority w:val="99"/>
    <w:semiHidden/>
    <w:rsid w:val="00126916"/>
    <w:rPr>
      <w:b/>
      <w:bCs/>
      <w:sz w:val="20"/>
      <w:szCs w:val="20"/>
    </w:rPr>
  </w:style>
  <w:style w:type="paragraph" w:styleId="Revision">
    <w:name w:val="Revision"/>
    <w:hidden/>
    <w:uiPriority w:val="99"/>
    <w:semiHidden/>
    <w:rsid w:val="007E2106"/>
    <w:pPr>
      <w:spacing w:after="0"/>
    </w:pPr>
  </w:style>
  <w:style w:type="paragraph" w:styleId="Subtitle">
    <w:name w:val="Subtitle"/>
    <w:basedOn w:val="Normal"/>
    <w:next w:val="Normal"/>
    <w:link w:val="SubtitleChar"/>
    <w:uiPriority w:val="11"/>
    <w:qFormat/>
    <w:rsid w:val="005008D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008D8"/>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5266">
      <w:bodyDiv w:val="1"/>
      <w:marLeft w:val="0"/>
      <w:marRight w:val="0"/>
      <w:marTop w:val="0"/>
      <w:marBottom w:val="0"/>
      <w:divBdr>
        <w:top w:val="none" w:sz="0" w:space="0" w:color="auto"/>
        <w:left w:val="none" w:sz="0" w:space="0" w:color="auto"/>
        <w:bottom w:val="none" w:sz="0" w:space="0" w:color="auto"/>
        <w:right w:val="none" w:sz="0" w:space="0" w:color="auto"/>
      </w:divBdr>
      <w:divsChild>
        <w:div w:id="32461443">
          <w:marLeft w:val="547"/>
          <w:marRight w:val="0"/>
          <w:marTop w:val="0"/>
          <w:marBottom w:val="0"/>
          <w:divBdr>
            <w:top w:val="none" w:sz="0" w:space="0" w:color="auto"/>
            <w:left w:val="none" w:sz="0" w:space="0" w:color="auto"/>
            <w:bottom w:val="none" w:sz="0" w:space="0" w:color="auto"/>
            <w:right w:val="none" w:sz="0" w:space="0" w:color="auto"/>
          </w:divBdr>
        </w:div>
      </w:divsChild>
    </w:div>
    <w:div w:id="850147791">
      <w:bodyDiv w:val="1"/>
      <w:marLeft w:val="0"/>
      <w:marRight w:val="0"/>
      <w:marTop w:val="0"/>
      <w:marBottom w:val="0"/>
      <w:divBdr>
        <w:top w:val="none" w:sz="0" w:space="0" w:color="auto"/>
        <w:left w:val="none" w:sz="0" w:space="0" w:color="auto"/>
        <w:bottom w:val="none" w:sz="0" w:space="0" w:color="auto"/>
        <w:right w:val="none" w:sz="0" w:space="0" w:color="auto"/>
      </w:divBdr>
    </w:div>
    <w:div w:id="855965983">
      <w:bodyDiv w:val="1"/>
      <w:marLeft w:val="0"/>
      <w:marRight w:val="0"/>
      <w:marTop w:val="0"/>
      <w:marBottom w:val="0"/>
      <w:divBdr>
        <w:top w:val="none" w:sz="0" w:space="0" w:color="auto"/>
        <w:left w:val="none" w:sz="0" w:space="0" w:color="auto"/>
        <w:bottom w:val="none" w:sz="0" w:space="0" w:color="auto"/>
        <w:right w:val="none" w:sz="0" w:space="0" w:color="auto"/>
      </w:divBdr>
      <w:divsChild>
        <w:div w:id="678695805">
          <w:marLeft w:val="547"/>
          <w:marRight w:val="0"/>
          <w:marTop w:val="0"/>
          <w:marBottom w:val="0"/>
          <w:divBdr>
            <w:top w:val="none" w:sz="0" w:space="0" w:color="auto"/>
            <w:left w:val="none" w:sz="0" w:space="0" w:color="auto"/>
            <w:bottom w:val="none" w:sz="0" w:space="0" w:color="auto"/>
            <w:right w:val="none" w:sz="0" w:space="0" w:color="auto"/>
          </w:divBdr>
        </w:div>
      </w:divsChild>
    </w:div>
    <w:div w:id="920673742">
      <w:bodyDiv w:val="1"/>
      <w:marLeft w:val="0"/>
      <w:marRight w:val="0"/>
      <w:marTop w:val="0"/>
      <w:marBottom w:val="0"/>
      <w:divBdr>
        <w:top w:val="none" w:sz="0" w:space="0" w:color="auto"/>
        <w:left w:val="none" w:sz="0" w:space="0" w:color="auto"/>
        <w:bottom w:val="none" w:sz="0" w:space="0" w:color="auto"/>
        <w:right w:val="none" w:sz="0" w:space="0" w:color="auto"/>
      </w:divBdr>
    </w:div>
    <w:div w:id="935287359">
      <w:bodyDiv w:val="1"/>
      <w:marLeft w:val="0"/>
      <w:marRight w:val="0"/>
      <w:marTop w:val="0"/>
      <w:marBottom w:val="0"/>
      <w:divBdr>
        <w:top w:val="none" w:sz="0" w:space="0" w:color="auto"/>
        <w:left w:val="none" w:sz="0" w:space="0" w:color="auto"/>
        <w:bottom w:val="none" w:sz="0" w:space="0" w:color="auto"/>
        <w:right w:val="none" w:sz="0" w:space="0" w:color="auto"/>
      </w:divBdr>
    </w:div>
    <w:div w:id="1105727565">
      <w:bodyDiv w:val="1"/>
      <w:marLeft w:val="0"/>
      <w:marRight w:val="0"/>
      <w:marTop w:val="0"/>
      <w:marBottom w:val="0"/>
      <w:divBdr>
        <w:top w:val="none" w:sz="0" w:space="0" w:color="auto"/>
        <w:left w:val="none" w:sz="0" w:space="0" w:color="auto"/>
        <w:bottom w:val="none" w:sz="0" w:space="0" w:color="auto"/>
        <w:right w:val="none" w:sz="0" w:space="0" w:color="auto"/>
      </w:divBdr>
    </w:div>
    <w:div w:id="1324116987">
      <w:bodyDiv w:val="1"/>
      <w:marLeft w:val="0"/>
      <w:marRight w:val="0"/>
      <w:marTop w:val="0"/>
      <w:marBottom w:val="0"/>
      <w:divBdr>
        <w:top w:val="none" w:sz="0" w:space="0" w:color="auto"/>
        <w:left w:val="none" w:sz="0" w:space="0" w:color="auto"/>
        <w:bottom w:val="none" w:sz="0" w:space="0" w:color="auto"/>
        <w:right w:val="none" w:sz="0" w:space="0" w:color="auto"/>
      </w:divBdr>
    </w:div>
    <w:div w:id="1442603926">
      <w:bodyDiv w:val="1"/>
      <w:marLeft w:val="0"/>
      <w:marRight w:val="0"/>
      <w:marTop w:val="0"/>
      <w:marBottom w:val="0"/>
      <w:divBdr>
        <w:top w:val="none" w:sz="0" w:space="0" w:color="auto"/>
        <w:left w:val="none" w:sz="0" w:space="0" w:color="auto"/>
        <w:bottom w:val="none" w:sz="0" w:space="0" w:color="auto"/>
        <w:right w:val="none" w:sz="0" w:space="0" w:color="auto"/>
      </w:divBdr>
    </w:div>
    <w:div w:id="2143225210">
      <w:bodyDiv w:val="1"/>
      <w:marLeft w:val="0"/>
      <w:marRight w:val="0"/>
      <w:marTop w:val="0"/>
      <w:marBottom w:val="0"/>
      <w:divBdr>
        <w:top w:val="none" w:sz="0" w:space="0" w:color="auto"/>
        <w:left w:val="none" w:sz="0" w:space="0" w:color="auto"/>
        <w:bottom w:val="none" w:sz="0" w:space="0" w:color="auto"/>
        <w:right w:val="none" w:sz="0" w:space="0" w:color="auto"/>
      </w:divBdr>
      <w:divsChild>
        <w:div w:id="21155906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tnmsu-my.sharepoint.com/personal/rtorres_nmsu_edu/Documents/Emergency%20Planning%20Committee/2023%20(NMSU)%20Emergency%20Plan%20Draft_PJW%2007-15-2024.docx" TargetMode="External"/><Relationship Id="rId18" Type="http://schemas.openxmlformats.org/officeDocument/2006/relationships/hyperlink" Target="https://eltnmsu-my.sharepoint.com/personal/rtorres_nmsu_edu/Documents/Emergency%20Planning%20Committee/2023%20(NMSU)%20Emergency%20Plan%20Draft_PJW%2007-15-2024.docx" TargetMode="External"/><Relationship Id="rId26" Type="http://schemas.microsoft.com/office/2007/relationships/diagramDrawing" Target="diagrams/drawing1.xml"/><Relationship Id="rId39" Type="http://schemas.openxmlformats.org/officeDocument/2006/relationships/footer" Target="footer5.xml"/><Relationship Id="rId21" Type="http://schemas.openxmlformats.org/officeDocument/2006/relationships/hyperlink" Target="mailto:emergencynotification@nmsu.edu" TargetMode="External"/><Relationship Id="rId34" Type="http://schemas.openxmlformats.org/officeDocument/2006/relationships/footer" Target="footer1.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ltnmsu-my.sharepoint.com/personal/rtorres_nmsu_edu/Documents/Emergency%20Planning%20Committee/2023%20(NMSU)%20Emergency%20Plan%20Draft_PJW%2007-15-2024.docx" TargetMode="External"/><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32" Type="http://schemas.openxmlformats.org/officeDocument/2006/relationships/image" Target="media/image2.png"/><Relationship Id="rId37" Type="http://schemas.openxmlformats.org/officeDocument/2006/relationships/footer" Target="footer3.xml"/><Relationship Id="rId40" Type="http://schemas.openxmlformats.org/officeDocument/2006/relationships/footer" Target="footer6.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ltnmsu-my.sharepoint.com/personal/rtorres_nmsu_edu/Documents/Emergency%20Planning%20Committee/2023%20(NMSU)%20Emergency%20Plan%20Draft_PJW%2007-15-2024.docx"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hsrm@nmsu.edu" TargetMode="External"/><Relationship Id="rId31" Type="http://schemas.microsoft.com/office/2007/relationships/diagramDrawing" Target="diagrams/drawing2.xm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tnmsu-my.sharepoint.com/personal/rtorres_nmsu_edu/Documents/Emergency%20Planning%20Committee/2023%20(NMSU)%20Emergency%20Plan%20Draft_PJW%2007-15-2024.docx" TargetMode="Externa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footer" Target="footer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ltnmsu-my.sharepoint.com/personal/rtorres_nmsu_edu/Documents/Emergency%20Planning%20Committee/2023%20(NMSU)%20Emergency%20Plan%20Draft_PJW%2007-15-2024.docx" TargetMode="External"/><Relationship Id="rId17" Type="http://schemas.openxmlformats.org/officeDocument/2006/relationships/hyperlink" Target="https://eltnmsu-my.sharepoint.com/personal/rtorres_nmsu_edu/Documents/Emergency%20Planning%20Committee/2023%20(NMSU)%20Emergency%20Plan%20Draft_PJW%2007-15-2024.docx" TargetMode="External"/><Relationship Id="rId25" Type="http://schemas.openxmlformats.org/officeDocument/2006/relationships/diagramColors" Target="diagrams/colors1.xml"/><Relationship Id="rId33" Type="http://schemas.openxmlformats.org/officeDocument/2006/relationships/header" Target="header1.xml"/><Relationship Id="rId38" Type="http://schemas.openxmlformats.org/officeDocument/2006/relationships/footer" Target="footer4.xml"/><Relationship Id="rId20" Type="http://schemas.openxmlformats.org/officeDocument/2006/relationships/hyperlink" Target="https://emergency.nmsu.edu/users/sign_in" TargetMode="External"/><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0920F9-3C71-4C12-8E1E-28B0C29ECDEA}" type="doc">
      <dgm:prSet loTypeId="urn:microsoft.com/office/officeart/2005/8/layout/vList5" loCatId="list" qsTypeId="urn:microsoft.com/office/officeart/2005/8/quickstyle/3d1" qsCatId="3D" csTypeId="urn:microsoft.com/office/officeart/2005/8/colors/accent0_3" csCatId="mainScheme" phldr="1"/>
      <dgm:spPr/>
      <dgm:t>
        <a:bodyPr/>
        <a:lstStyle/>
        <a:p>
          <a:endParaRPr lang="en-US"/>
        </a:p>
      </dgm:t>
    </dgm:pt>
    <dgm:pt modelId="{69C183CD-474E-474D-A892-93C1D5EBD8E5}">
      <dgm:prSet phldrT="[Text]"/>
      <dgm:spPr>
        <a:solidFill>
          <a:srgbClr val="8C0B42"/>
        </a:solidFill>
      </dgm:spPr>
      <dgm:t>
        <a:bodyPr/>
        <a:lstStyle/>
        <a:p>
          <a:r>
            <a:rPr lang="en-US" b="1"/>
            <a:t>Use CARE:</a:t>
          </a:r>
        </a:p>
      </dgm:t>
    </dgm:pt>
    <dgm:pt modelId="{662C8DA4-C4D2-480A-994A-C098FF1D105B}" type="parTrans" cxnId="{291EEB17-0107-4E77-9DCD-3343359B4900}">
      <dgm:prSet/>
      <dgm:spPr/>
      <dgm:t>
        <a:bodyPr/>
        <a:lstStyle/>
        <a:p>
          <a:endParaRPr lang="en-US"/>
        </a:p>
      </dgm:t>
    </dgm:pt>
    <dgm:pt modelId="{02416763-0573-43D2-BC0F-C38942A5393E}" type="sibTrans" cxnId="{291EEB17-0107-4E77-9DCD-3343359B4900}">
      <dgm:prSet/>
      <dgm:spPr/>
      <dgm:t>
        <a:bodyPr/>
        <a:lstStyle/>
        <a:p>
          <a:endParaRPr lang="en-US"/>
        </a:p>
      </dgm:t>
    </dgm:pt>
    <dgm:pt modelId="{34611B00-C9FA-4D28-AEC1-51BD07338B7A}">
      <dgm:prSet phldrT="[Text]" custT="1"/>
      <dgm:spPr/>
      <dgm:t>
        <a:bodyPr/>
        <a:lstStyle/>
        <a:p>
          <a:r>
            <a:rPr lang="en-US" sz="1000" b="1"/>
            <a:t>Contain</a:t>
          </a:r>
          <a:r>
            <a:rPr lang="en-US" sz="1000"/>
            <a:t> the fire by closing all doors as you leave.</a:t>
          </a:r>
        </a:p>
      </dgm:t>
    </dgm:pt>
    <dgm:pt modelId="{2794030C-5864-4012-BE04-C560590399CE}" type="parTrans" cxnId="{8F406DFE-48D8-4A1A-AEB0-5545E39F1F83}">
      <dgm:prSet/>
      <dgm:spPr/>
      <dgm:t>
        <a:bodyPr/>
        <a:lstStyle/>
        <a:p>
          <a:endParaRPr lang="en-US"/>
        </a:p>
      </dgm:t>
    </dgm:pt>
    <dgm:pt modelId="{F9210F55-954D-4C68-863A-2B7D1BBC85E6}" type="sibTrans" cxnId="{8F406DFE-48D8-4A1A-AEB0-5545E39F1F83}">
      <dgm:prSet/>
      <dgm:spPr/>
      <dgm:t>
        <a:bodyPr/>
        <a:lstStyle/>
        <a:p>
          <a:endParaRPr lang="en-US"/>
        </a:p>
      </dgm:t>
    </dgm:pt>
    <dgm:pt modelId="{645907E6-8266-4F8C-A553-B869A41208E9}">
      <dgm:prSet phldrT="[Text]" custT="1"/>
      <dgm:spPr/>
      <dgm:t>
        <a:bodyPr/>
        <a:lstStyle/>
        <a:p>
          <a:r>
            <a:rPr lang="en-US" sz="1000" b="1"/>
            <a:t>Activate</a:t>
          </a:r>
          <a:r>
            <a:rPr lang="en-US" sz="1000"/>
            <a:t> the nearest Fire Alarm pull station (located near all building exits).</a:t>
          </a:r>
        </a:p>
      </dgm:t>
    </dgm:pt>
    <dgm:pt modelId="{2EDE0271-1C5D-48E8-9F1E-57706E6A3726}" type="parTrans" cxnId="{4EC80791-AC7A-4268-B831-A61351EFC85E}">
      <dgm:prSet/>
      <dgm:spPr/>
      <dgm:t>
        <a:bodyPr/>
        <a:lstStyle/>
        <a:p>
          <a:endParaRPr lang="en-US"/>
        </a:p>
      </dgm:t>
    </dgm:pt>
    <dgm:pt modelId="{C2B1EACD-14AB-4884-8DC1-BE7392382008}" type="sibTrans" cxnId="{4EC80791-AC7A-4268-B831-A61351EFC85E}">
      <dgm:prSet/>
      <dgm:spPr/>
      <dgm:t>
        <a:bodyPr/>
        <a:lstStyle/>
        <a:p>
          <a:endParaRPr lang="en-US"/>
        </a:p>
      </dgm:t>
    </dgm:pt>
    <dgm:pt modelId="{774A3679-0BCB-44E8-B640-240C6A63BFB6}">
      <dgm:prSet phldrT="[Text]"/>
      <dgm:spPr>
        <a:solidFill>
          <a:srgbClr val="8C0B42"/>
        </a:solidFill>
      </dgm:spPr>
      <dgm:t>
        <a:bodyPr/>
        <a:lstStyle/>
        <a:p>
          <a:r>
            <a:rPr lang="en-US" b="1"/>
            <a:t>Use a Fire Extinguisher only if</a:t>
          </a:r>
          <a:r>
            <a:rPr lang="en-US"/>
            <a:t>:</a:t>
          </a:r>
        </a:p>
      </dgm:t>
    </dgm:pt>
    <dgm:pt modelId="{0877BD81-2682-4A6F-BCF9-B2EFE5113CE4}" type="parTrans" cxnId="{9BD06EF7-0E70-4295-B109-244BD89506CD}">
      <dgm:prSet/>
      <dgm:spPr/>
      <dgm:t>
        <a:bodyPr/>
        <a:lstStyle/>
        <a:p>
          <a:endParaRPr lang="en-US"/>
        </a:p>
      </dgm:t>
    </dgm:pt>
    <dgm:pt modelId="{406020F5-A889-4E11-B007-E383D9092413}" type="sibTrans" cxnId="{9BD06EF7-0E70-4295-B109-244BD89506CD}">
      <dgm:prSet/>
      <dgm:spPr/>
      <dgm:t>
        <a:bodyPr/>
        <a:lstStyle/>
        <a:p>
          <a:endParaRPr lang="en-US"/>
        </a:p>
      </dgm:t>
    </dgm:pt>
    <dgm:pt modelId="{9D3F6123-062C-4FD2-B7B6-C7BC428F30F9}">
      <dgm:prSet phldrT="[Text]" custT="1"/>
      <dgm:spPr/>
      <dgm:t>
        <a:bodyPr/>
        <a:lstStyle/>
        <a:p>
          <a:pPr>
            <a:buFont typeface="Symbol" panose="05050102010706020507" pitchFamily="18" charset="2"/>
            <a:buChar char=""/>
          </a:pPr>
          <a:r>
            <a:rPr lang="en-US" sz="1000"/>
            <a:t>You have been trained.</a:t>
          </a:r>
        </a:p>
      </dgm:t>
    </dgm:pt>
    <dgm:pt modelId="{B36D7854-2FE4-4A37-BD2D-31EC3C7F7E64}" type="parTrans" cxnId="{E24A50E5-19CF-470E-9898-B86386DF4930}">
      <dgm:prSet/>
      <dgm:spPr/>
      <dgm:t>
        <a:bodyPr/>
        <a:lstStyle/>
        <a:p>
          <a:endParaRPr lang="en-US"/>
        </a:p>
      </dgm:t>
    </dgm:pt>
    <dgm:pt modelId="{D6687511-4673-4C7A-80CA-612A94E0C9F4}" type="sibTrans" cxnId="{E24A50E5-19CF-470E-9898-B86386DF4930}">
      <dgm:prSet/>
      <dgm:spPr/>
      <dgm:t>
        <a:bodyPr/>
        <a:lstStyle/>
        <a:p>
          <a:endParaRPr lang="en-US"/>
        </a:p>
      </dgm:t>
    </dgm:pt>
    <dgm:pt modelId="{9404E7B6-DA72-4321-B168-AF70D630EF69}">
      <dgm:prSet phldrT="[Text]"/>
      <dgm:spPr>
        <a:solidFill>
          <a:srgbClr val="8C0B42"/>
        </a:solidFill>
      </dgm:spPr>
      <dgm:t>
        <a:bodyPr/>
        <a:lstStyle/>
        <a:p>
          <a:r>
            <a:rPr lang="en-US" b="1"/>
            <a:t>Never fight a fire if:</a:t>
          </a:r>
        </a:p>
      </dgm:t>
    </dgm:pt>
    <dgm:pt modelId="{A0FEB64E-023F-4450-901E-2904B6AD0E30}" type="parTrans" cxnId="{10D16C9C-C455-41C8-8ED9-75BAE3176036}">
      <dgm:prSet/>
      <dgm:spPr/>
      <dgm:t>
        <a:bodyPr/>
        <a:lstStyle/>
        <a:p>
          <a:endParaRPr lang="en-US"/>
        </a:p>
      </dgm:t>
    </dgm:pt>
    <dgm:pt modelId="{59FF56EB-F62F-4FF8-AB17-0F9FE92969E3}" type="sibTrans" cxnId="{10D16C9C-C455-41C8-8ED9-75BAE3176036}">
      <dgm:prSet/>
      <dgm:spPr/>
      <dgm:t>
        <a:bodyPr/>
        <a:lstStyle/>
        <a:p>
          <a:endParaRPr lang="en-US"/>
        </a:p>
      </dgm:t>
    </dgm:pt>
    <dgm:pt modelId="{EBFF34F9-23BC-4BD5-B08B-E0423DF7991D}">
      <dgm:prSet phldrT="[Text]" custT="1"/>
      <dgm:spPr/>
      <dgm:t>
        <a:bodyPr/>
        <a:lstStyle/>
        <a:p>
          <a:pPr>
            <a:buFont typeface="Symbol" panose="05050102010706020507" pitchFamily="18" charset="2"/>
            <a:buChar char=""/>
          </a:pPr>
          <a:r>
            <a:rPr lang="en-US" sz="1000"/>
            <a:t>You lack a safe way to escape should your efforts fail.</a:t>
          </a:r>
        </a:p>
      </dgm:t>
    </dgm:pt>
    <dgm:pt modelId="{972ABD64-8B28-469B-ABAF-BEA533ABF421}" type="parTrans" cxnId="{20662FF0-8C38-4838-9D98-46D13E97295E}">
      <dgm:prSet/>
      <dgm:spPr/>
      <dgm:t>
        <a:bodyPr/>
        <a:lstStyle/>
        <a:p>
          <a:endParaRPr lang="en-US"/>
        </a:p>
      </dgm:t>
    </dgm:pt>
    <dgm:pt modelId="{812638E8-723C-4013-8DFD-E3F7CEF90C23}" type="sibTrans" cxnId="{20662FF0-8C38-4838-9D98-46D13E97295E}">
      <dgm:prSet/>
      <dgm:spPr/>
      <dgm:t>
        <a:bodyPr/>
        <a:lstStyle/>
        <a:p>
          <a:endParaRPr lang="en-US"/>
        </a:p>
      </dgm:t>
    </dgm:pt>
    <dgm:pt modelId="{5C6377A1-108E-478D-89BD-24D431C13236}">
      <dgm:prSet phldrT="[Text]" custT="1"/>
      <dgm:spPr/>
      <dgm:t>
        <a:bodyPr/>
        <a:lstStyle/>
        <a:p>
          <a:r>
            <a:rPr lang="en-US" sz="1000" b="1"/>
            <a:t>Report</a:t>
          </a:r>
          <a:r>
            <a:rPr lang="en-US" sz="1000"/>
            <a:t> the fire by calling 911.</a:t>
          </a:r>
        </a:p>
      </dgm:t>
    </dgm:pt>
    <dgm:pt modelId="{779025B3-3139-474C-B9C2-8C85AA952D10}" type="parTrans" cxnId="{882FB093-C1A5-4DDA-BE2C-08F461D6F8D8}">
      <dgm:prSet/>
      <dgm:spPr/>
      <dgm:t>
        <a:bodyPr/>
        <a:lstStyle/>
        <a:p>
          <a:endParaRPr lang="en-US"/>
        </a:p>
      </dgm:t>
    </dgm:pt>
    <dgm:pt modelId="{BC8643AC-076B-4400-91D9-8507079578EE}" type="sibTrans" cxnId="{882FB093-C1A5-4DDA-BE2C-08F461D6F8D8}">
      <dgm:prSet/>
      <dgm:spPr/>
      <dgm:t>
        <a:bodyPr/>
        <a:lstStyle/>
        <a:p>
          <a:endParaRPr lang="en-US"/>
        </a:p>
      </dgm:t>
    </dgm:pt>
    <dgm:pt modelId="{8AAC7516-B33F-4D10-BF00-0E214F1B9C06}">
      <dgm:prSet phldrT="[Text]" custT="1"/>
      <dgm:spPr/>
      <dgm:t>
        <a:bodyPr/>
        <a:lstStyle/>
        <a:p>
          <a:r>
            <a:rPr lang="en-US" sz="1000" b="1"/>
            <a:t>Evacuate</a:t>
          </a:r>
          <a:r>
            <a:rPr lang="en-US" sz="1000"/>
            <a:t> or extinguish (in most cases, it is best to evacuate).</a:t>
          </a:r>
        </a:p>
      </dgm:t>
    </dgm:pt>
    <dgm:pt modelId="{9EF9E378-76EE-4DB9-A36A-0BE3207BA88B}" type="parTrans" cxnId="{400C7334-ABBC-4C77-806B-F24E192689B8}">
      <dgm:prSet/>
      <dgm:spPr/>
      <dgm:t>
        <a:bodyPr/>
        <a:lstStyle/>
        <a:p>
          <a:endParaRPr lang="en-US"/>
        </a:p>
      </dgm:t>
    </dgm:pt>
    <dgm:pt modelId="{CAA1AA7E-086E-404C-8AE9-5D4411B979AB}" type="sibTrans" cxnId="{400C7334-ABBC-4C77-806B-F24E192689B8}">
      <dgm:prSet/>
      <dgm:spPr/>
      <dgm:t>
        <a:bodyPr/>
        <a:lstStyle/>
        <a:p>
          <a:endParaRPr lang="en-US"/>
        </a:p>
      </dgm:t>
    </dgm:pt>
    <dgm:pt modelId="{795836DB-0612-42C7-9C21-D2730260E4D7}">
      <dgm:prSet custT="1"/>
      <dgm:spPr/>
      <dgm:t>
        <a:bodyPr/>
        <a:lstStyle/>
        <a:p>
          <a:pPr>
            <a:buFont typeface="Symbol" panose="05050102010706020507" pitchFamily="18" charset="2"/>
            <a:buChar char=""/>
          </a:pPr>
          <a:r>
            <a:rPr lang="en-US" sz="1000"/>
            <a:t>You have your back to an unobstructed exit.</a:t>
          </a:r>
        </a:p>
      </dgm:t>
    </dgm:pt>
    <dgm:pt modelId="{0C10A47B-2359-4D58-A166-A68C950A1A17}" type="parTrans" cxnId="{225B121B-CBB9-4847-B605-1FE79DE90382}">
      <dgm:prSet/>
      <dgm:spPr/>
      <dgm:t>
        <a:bodyPr/>
        <a:lstStyle/>
        <a:p>
          <a:endParaRPr lang="en-US"/>
        </a:p>
      </dgm:t>
    </dgm:pt>
    <dgm:pt modelId="{37508A84-2105-4762-A7EF-4C412D688932}" type="sibTrans" cxnId="{225B121B-CBB9-4847-B605-1FE79DE90382}">
      <dgm:prSet/>
      <dgm:spPr/>
      <dgm:t>
        <a:bodyPr/>
        <a:lstStyle/>
        <a:p>
          <a:endParaRPr lang="en-US"/>
        </a:p>
      </dgm:t>
    </dgm:pt>
    <dgm:pt modelId="{45003689-D663-4EC3-9732-76CD0E5B1936}">
      <dgm:prSet custT="1"/>
      <dgm:spPr/>
      <dgm:t>
        <a:bodyPr/>
        <a:lstStyle/>
        <a:p>
          <a:pPr>
            <a:buFont typeface="Symbol" panose="05050102010706020507" pitchFamily="18" charset="2"/>
            <a:buChar char=""/>
          </a:pPr>
          <a:r>
            <a:rPr lang="en-US" sz="1000"/>
            <a:t>You have a fully charged and proper type unit for the fire.</a:t>
          </a:r>
        </a:p>
      </dgm:t>
    </dgm:pt>
    <dgm:pt modelId="{ECC59384-87E8-4454-A999-8A81F985A6C8}" type="parTrans" cxnId="{8E10B987-63B0-4461-8341-4483ABBE40EC}">
      <dgm:prSet/>
      <dgm:spPr/>
      <dgm:t>
        <a:bodyPr/>
        <a:lstStyle/>
        <a:p>
          <a:endParaRPr lang="en-US"/>
        </a:p>
      </dgm:t>
    </dgm:pt>
    <dgm:pt modelId="{8E269B22-D6C3-4F5C-B444-0E18A67FD221}" type="sibTrans" cxnId="{8E10B987-63B0-4461-8341-4483ABBE40EC}">
      <dgm:prSet/>
      <dgm:spPr/>
      <dgm:t>
        <a:bodyPr/>
        <a:lstStyle/>
        <a:p>
          <a:endParaRPr lang="en-US"/>
        </a:p>
      </dgm:t>
    </dgm:pt>
    <dgm:pt modelId="{A228FF43-0924-47C1-95A9-29BD11EE5349}">
      <dgm:prSet custT="1"/>
      <dgm:spPr/>
      <dgm:t>
        <a:bodyPr/>
        <a:lstStyle/>
        <a:p>
          <a:pPr>
            <a:buFont typeface="Symbol" panose="05050102010706020507" pitchFamily="18" charset="2"/>
            <a:buChar char=""/>
          </a:pPr>
          <a:r>
            <a:rPr lang="en-US" sz="1000"/>
            <a:t>The fire is contained, and you have reported the fire by calling </a:t>
          </a:r>
          <a:r>
            <a:rPr lang="en-US" sz="1000" b="1"/>
            <a:t>911</a:t>
          </a:r>
          <a:r>
            <a:rPr lang="en-US" sz="1000"/>
            <a:t> or activation of a </a:t>
          </a:r>
          <a:r>
            <a:rPr lang="en-US" sz="1000" b="1"/>
            <a:t>Fire Alarm Pull Station.</a:t>
          </a:r>
          <a:endParaRPr lang="en-US" sz="1000"/>
        </a:p>
      </dgm:t>
    </dgm:pt>
    <dgm:pt modelId="{D3D34C6D-D80C-4B10-8045-D2CF9E76E3E1}" type="parTrans" cxnId="{7DFF8500-4E62-43C9-8BA3-1C72ABA9C742}">
      <dgm:prSet/>
      <dgm:spPr/>
      <dgm:t>
        <a:bodyPr/>
        <a:lstStyle/>
        <a:p>
          <a:endParaRPr lang="en-US"/>
        </a:p>
      </dgm:t>
    </dgm:pt>
    <dgm:pt modelId="{6176FE5D-77CA-4EA6-9EE9-64A4AE0E0536}" type="sibTrans" cxnId="{7DFF8500-4E62-43C9-8BA3-1C72ABA9C742}">
      <dgm:prSet/>
      <dgm:spPr/>
      <dgm:t>
        <a:bodyPr/>
        <a:lstStyle/>
        <a:p>
          <a:endParaRPr lang="en-US"/>
        </a:p>
      </dgm:t>
    </dgm:pt>
    <dgm:pt modelId="{EEA700AF-51AC-411A-B6B3-9B99FEE816A4}">
      <dgm:prSet custT="1"/>
      <dgm:spPr/>
      <dgm:t>
        <a:bodyPr/>
        <a:lstStyle/>
        <a:p>
          <a:pPr>
            <a:buFont typeface="Symbol" panose="05050102010706020507" pitchFamily="18" charset="2"/>
            <a:buChar char=""/>
          </a:pPr>
          <a:r>
            <a:rPr lang="en-US" sz="1000"/>
            <a:t>Everyone else has left the area.</a:t>
          </a:r>
        </a:p>
      </dgm:t>
    </dgm:pt>
    <dgm:pt modelId="{C622332E-8274-404B-9083-953A2BD6C96A}" type="parTrans" cxnId="{D279D054-3370-468C-992F-5A6320584064}">
      <dgm:prSet/>
      <dgm:spPr/>
      <dgm:t>
        <a:bodyPr/>
        <a:lstStyle/>
        <a:p>
          <a:endParaRPr lang="en-US"/>
        </a:p>
      </dgm:t>
    </dgm:pt>
    <dgm:pt modelId="{1BE66E4A-7601-40A7-B905-45E9F3E52226}" type="sibTrans" cxnId="{D279D054-3370-468C-992F-5A6320584064}">
      <dgm:prSet/>
      <dgm:spPr/>
      <dgm:t>
        <a:bodyPr/>
        <a:lstStyle/>
        <a:p>
          <a:endParaRPr lang="en-US"/>
        </a:p>
      </dgm:t>
    </dgm:pt>
    <dgm:pt modelId="{D976B003-89F4-4F98-B977-0C6B7F897AEF}">
      <dgm:prSet custT="1"/>
      <dgm:spPr/>
      <dgm:t>
        <a:bodyPr/>
        <a:lstStyle/>
        <a:p>
          <a:pPr>
            <a:buFont typeface="Symbol" panose="05050102010706020507" pitchFamily="18" charset="2"/>
            <a:buChar char=""/>
          </a:pPr>
          <a:r>
            <a:rPr lang="en-US" sz="1000"/>
            <a:t>There is little smoke or flames.</a:t>
          </a:r>
        </a:p>
      </dgm:t>
    </dgm:pt>
    <dgm:pt modelId="{CCAD89FC-9F06-46E6-803F-EB022191DE64}" type="parTrans" cxnId="{05A03307-9A18-4C49-A3E8-CE98DEEA1F61}">
      <dgm:prSet/>
      <dgm:spPr/>
      <dgm:t>
        <a:bodyPr/>
        <a:lstStyle/>
        <a:p>
          <a:endParaRPr lang="en-US"/>
        </a:p>
      </dgm:t>
    </dgm:pt>
    <dgm:pt modelId="{48EFF45E-8B5A-4875-A4D8-F73893CEB80A}" type="sibTrans" cxnId="{05A03307-9A18-4C49-A3E8-CE98DEEA1F61}">
      <dgm:prSet/>
      <dgm:spPr/>
      <dgm:t>
        <a:bodyPr/>
        <a:lstStyle/>
        <a:p>
          <a:endParaRPr lang="en-US"/>
        </a:p>
      </dgm:t>
    </dgm:pt>
    <dgm:pt modelId="{983BD34B-EA8B-4B96-80F0-EC4865E56802}">
      <dgm:prSet custT="1"/>
      <dgm:spPr/>
      <dgm:t>
        <a:bodyPr/>
        <a:lstStyle/>
        <a:p>
          <a:pPr>
            <a:buFont typeface="Symbol" panose="05050102010706020507" pitchFamily="18" charset="2"/>
            <a:buChar char=""/>
          </a:pPr>
          <a:r>
            <a:rPr lang="en-US" sz="1000"/>
            <a:t>Fire has left its source of origin.</a:t>
          </a:r>
        </a:p>
      </dgm:t>
    </dgm:pt>
    <dgm:pt modelId="{7625AFAA-DA24-4100-8CAD-45DCC1CEDE12}" type="parTrans" cxnId="{1ADB50AF-A7B4-4E61-9CEC-207A42C0BA95}">
      <dgm:prSet/>
      <dgm:spPr/>
      <dgm:t>
        <a:bodyPr/>
        <a:lstStyle/>
        <a:p>
          <a:endParaRPr lang="en-US"/>
        </a:p>
      </dgm:t>
    </dgm:pt>
    <dgm:pt modelId="{1467541E-20F7-4F0D-983E-E9BA0DA542B8}" type="sibTrans" cxnId="{1ADB50AF-A7B4-4E61-9CEC-207A42C0BA95}">
      <dgm:prSet/>
      <dgm:spPr/>
      <dgm:t>
        <a:bodyPr/>
        <a:lstStyle/>
        <a:p>
          <a:endParaRPr lang="en-US"/>
        </a:p>
      </dgm:t>
    </dgm:pt>
    <dgm:pt modelId="{D005B886-C809-47B3-AC95-D4CCD26C7CD2}">
      <dgm:prSet custT="1"/>
      <dgm:spPr/>
      <dgm:t>
        <a:bodyPr/>
        <a:lstStyle/>
        <a:p>
          <a:pPr>
            <a:buFont typeface="Symbol" panose="05050102010706020507" pitchFamily="18" charset="2"/>
            <a:buChar char=""/>
          </a:pPr>
          <a:r>
            <a:rPr lang="en-US" sz="1000"/>
            <a:t>You are unsure of the type of extinguisher you need or have.</a:t>
          </a:r>
        </a:p>
      </dgm:t>
    </dgm:pt>
    <dgm:pt modelId="{9871D11A-148F-4DB2-A2B0-4A934F647633}" type="parTrans" cxnId="{3E77F3A7-D120-45B0-B8E8-277F09FCD0A7}">
      <dgm:prSet/>
      <dgm:spPr/>
      <dgm:t>
        <a:bodyPr/>
        <a:lstStyle/>
        <a:p>
          <a:endParaRPr lang="en-US"/>
        </a:p>
      </dgm:t>
    </dgm:pt>
    <dgm:pt modelId="{4E6A465C-2109-4D05-B4DC-4D6DA91F180F}" type="sibTrans" cxnId="{3E77F3A7-D120-45B0-B8E8-277F09FCD0A7}">
      <dgm:prSet/>
      <dgm:spPr/>
      <dgm:t>
        <a:bodyPr/>
        <a:lstStyle/>
        <a:p>
          <a:endParaRPr lang="en-US"/>
        </a:p>
      </dgm:t>
    </dgm:pt>
    <dgm:pt modelId="{FE20807B-A087-46B3-B1A8-C7C03F4E5456}">
      <dgm:prSet custT="1"/>
      <dgm:spPr/>
      <dgm:t>
        <a:bodyPr/>
        <a:lstStyle/>
        <a:p>
          <a:pPr>
            <a:buFont typeface="Symbol" panose="05050102010706020507" pitchFamily="18" charset="2"/>
            <a:buChar char=""/>
          </a:pPr>
          <a:r>
            <a:rPr lang="en-US" sz="1000"/>
            <a:t>If you cannot control the fire within 30 seconds, abandon your efforts, close the door(s), and evacuate immediately.</a:t>
          </a:r>
        </a:p>
      </dgm:t>
    </dgm:pt>
    <dgm:pt modelId="{A38553C5-74B9-4443-B67B-70E7ECA022E1}" type="parTrans" cxnId="{F2044425-3ADA-4D46-B5AB-EF3F142E8097}">
      <dgm:prSet/>
      <dgm:spPr/>
      <dgm:t>
        <a:bodyPr/>
        <a:lstStyle/>
        <a:p>
          <a:endParaRPr lang="en-US"/>
        </a:p>
      </dgm:t>
    </dgm:pt>
    <dgm:pt modelId="{E9B4F259-7028-4051-87C9-970EB1A4A578}" type="sibTrans" cxnId="{F2044425-3ADA-4D46-B5AB-EF3F142E8097}">
      <dgm:prSet/>
      <dgm:spPr/>
      <dgm:t>
        <a:bodyPr/>
        <a:lstStyle/>
        <a:p>
          <a:endParaRPr lang="en-US"/>
        </a:p>
      </dgm:t>
    </dgm:pt>
    <dgm:pt modelId="{06E3E8FD-DFCE-487D-A738-AEAABFE650A5}" type="pres">
      <dgm:prSet presAssocID="{0A0920F9-3C71-4C12-8E1E-28B0C29ECDEA}" presName="Name0" presStyleCnt="0">
        <dgm:presLayoutVars>
          <dgm:dir/>
          <dgm:animLvl val="lvl"/>
          <dgm:resizeHandles val="exact"/>
        </dgm:presLayoutVars>
      </dgm:prSet>
      <dgm:spPr/>
    </dgm:pt>
    <dgm:pt modelId="{DD31727C-4EE7-443B-8938-78B93554561C}" type="pres">
      <dgm:prSet presAssocID="{69C183CD-474E-474D-A892-93C1D5EBD8E5}" presName="linNode" presStyleCnt="0"/>
      <dgm:spPr/>
    </dgm:pt>
    <dgm:pt modelId="{8746EE9E-A415-4BA7-9961-1CFC790CFBDC}" type="pres">
      <dgm:prSet presAssocID="{69C183CD-474E-474D-A892-93C1D5EBD8E5}" presName="parentText" presStyleLbl="node1" presStyleIdx="0" presStyleCnt="3" custScaleX="67271" custScaleY="53972">
        <dgm:presLayoutVars>
          <dgm:chMax val="1"/>
          <dgm:bulletEnabled val="1"/>
        </dgm:presLayoutVars>
      </dgm:prSet>
      <dgm:spPr/>
    </dgm:pt>
    <dgm:pt modelId="{3A131C60-B733-42A2-A268-71A94EE9A727}" type="pres">
      <dgm:prSet presAssocID="{69C183CD-474E-474D-A892-93C1D5EBD8E5}" presName="descendantText" presStyleLbl="alignAccFollowNode1" presStyleIdx="0" presStyleCnt="3" custScaleY="137747">
        <dgm:presLayoutVars>
          <dgm:bulletEnabled val="1"/>
        </dgm:presLayoutVars>
      </dgm:prSet>
      <dgm:spPr/>
    </dgm:pt>
    <dgm:pt modelId="{B02EC81B-D917-48F4-859E-4B2B0E66DE3A}" type="pres">
      <dgm:prSet presAssocID="{02416763-0573-43D2-BC0F-C38942A5393E}" presName="sp" presStyleCnt="0"/>
      <dgm:spPr/>
    </dgm:pt>
    <dgm:pt modelId="{C26D7E6C-7AA5-4A3F-A2C1-ED6A4E47D87A}" type="pres">
      <dgm:prSet presAssocID="{774A3679-0BCB-44E8-B640-240C6A63BFB6}" presName="linNode" presStyleCnt="0"/>
      <dgm:spPr/>
    </dgm:pt>
    <dgm:pt modelId="{A1813284-E04C-4863-AB49-B5BCD4E83EA7}" type="pres">
      <dgm:prSet presAssocID="{774A3679-0BCB-44E8-B640-240C6A63BFB6}" presName="parentText" presStyleLbl="node1" presStyleIdx="1" presStyleCnt="3" custScaleX="67271" custScaleY="53972">
        <dgm:presLayoutVars>
          <dgm:chMax val="1"/>
          <dgm:bulletEnabled val="1"/>
        </dgm:presLayoutVars>
      </dgm:prSet>
      <dgm:spPr/>
    </dgm:pt>
    <dgm:pt modelId="{D09A7AE7-A147-4381-9870-1B739898EC0D}" type="pres">
      <dgm:prSet presAssocID="{774A3679-0BCB-44E8-B640-240C6A63BFB6}" presName="descendantText" presStyleLbl="alignAccFollowNode1" presStyleIdx="1" presStyleCnt="3" custScaleY="129963">
        <dgm:presLayoutVars>
          <dgm:bulletEnabled val="1"/>
        </dgm:presLayoutVars>
      </dgm:prSet>
      <dgm:spPr/>
    </dgm:pt>
    <dgm:pt modelId="{F3D25BB5-7DD4-45C3-9FC3-584B14DA82C3}" type="pres">
      <dgm:prSet presAssocID="{406020F5-A889-4E11-B007-E383D9092413}" presName="sp" presStyleCnt="0"/>
      <dgm:spPr/>
    </dgm:pt>
    <dgm:pt modelId="{D88CEC8C-AEF4-405B-91DE-21306E0839B9}" type="pres">
      <dgm:prSet presAssocID="{9404E7B6-DA72-4321-B168-AF70D630EF69}" presName="linNode" presStyleCnt="0"/>
      <dgm:spPr/>
    </dgm:pt>
    <dgm:pt modelId="{729A0F98-EA92-478C-BC08-AD72B06C6896}" type="pres">
      <dgm:prSet presAssocID="{9404E7B6-DA72-4321-B168-AF70D630EF69}" presName="parentText" presStyleLbl="node1" presStyleIdx="2" presStyleCnt="3" custScaleX="67271" custScaleY="53972">
        <dgm:presLayoutVars>
          <dgm:chMax val="1"/>
          <dgm:bulletEnabled val="1"/>
        </dgm:presLayoutVars>
      </dgm:prSet>
      <dgm:spPr/>
    </dgm:pt>
    <dgm:pt modelId="{3610956C-702D-446A-8A70-DBB6679846F5}" type="pres">
      <dgm:prSet presAssocID="{9404E7B6-DA72-4321-B168-AF70D630EF69}" presName="descendantText" presStyleLbl="alignAccFollowNode1" presStyleIdx="2" presStyleCnt="3" custScaleY="127332">
        <dgm:presLayoutVars>
          <dgm:bulletEnabled val="1"/>
        </dgm:presLayoutVars>
      </dgm:prSet>
      <dgm:spPr/>
    </dgm:pt>
  </dgm:ptLst>
  <dgm:cxnLst>
    <dgm:cxn modelId="{7DFF8500-4E62-43C9-8BA3-1C72ABA9C742}" srcId="{774A3679-0BCB-44E8-B640-240C6A63BFB6}" destId="{A228FF43-0924-47C1-95A9-29BD11EE5349}" srcOrd="3" destOrd="0" parTransId="{D3D34C6D-D80C-4B10-8045-D2CF9E76E3E1}" sibTransId="{6176FE5D-77CA-4EA6-9EE9-64A4AE0E0536}"/>
    <dgm:cxn modelId="{05A03307-9A18-4C49-A3E8-CE98DEEA1F61}" srcId="{774A3679-0BCB-44E8-B640-240C6A63BFB6}" destId="{D976B003-89F4-4F98-B977-0C6B7F897AEF}" srcOrd="5" destOrd="0" parTransId="{CCAD89FC-9F06-46E6-803F-EB022191DE64}" sibTransId="{48EFF45E-8B5A-4875-A4D8-F73893CEB80A}"/>
    <dgm:cxn modelId="{8EC0FF14-2353-4E45-BBB2-9DBB57C4C57F}" type="presOf" srcId="{9404E7B6-DA72-4321-B168-AF70D630EF69}" destId="{729A0F98-EA92-478C-BC08-AD72B06C6896}" srcOrd="0" destOrd="0" presId="urn:microsoft.com/office/officeart/2005/8/layout/vList5"/>
    <dgm:cxn modelId="{291EEB17-0107-4E77-9DCD-3343359B4900}" srcId="{0A0920F9-3C71-4C12-8E1E-28B0C29ECDEA}" destId="{69C183CD-474E-474D-A892-93C1D5EBD8E5}" srcOrd="0" destOrd="0" parTransId="{662C8DA4-C4D2-480A-994A-C098FF1D105B}" sibTransId="{02416763-0573-43D2-BC0F-C38942A5393E}"/>
    <dgm:cxn modelId="{225B121B-CBB9-4847-B605-1FE79DE90382}" srcId="{774A3679-0BCB-44E8-B640-240C6A63BFB6}" destId="{795836DB-0612-42C7-9C21-D2730260E4D7}" srcOrd="1" destOrd="0" parTransId="{0C10A47B-2359-4D58-A166-A68C950A1A17}" sibTransId="{37508A84-2105-4762-A7EF-4C412D688932}"/>
    <dgm:cxn modelId="{F2044425-3ADA-4D46-B5AB-EF3F142E8097}" srcId="{9404E7B6-DA72-4321-B168-AF70D630EF69}" destId="{FE20807B-A087-46B3-B1A8-C7C03F4E5456}" srcOrd="3" destOrd="0" parTransId="{A38553C5-74B9-4443-B67B-70E7ECA022E1}" sibTransId="{E9B4F259-7028-4051-87C9-970EB1A4A578}"/>
    <dgm:cxn modelId="{5CE21826-4080-4D2B-AE70-5706BF40784E}" type="presOf" srcId="{45003689-D663-4EC3-9732-76CD0E5B1936}" destId="{D09A7AE7-A147-4381-9870-1B739898EC0D}" srcOrd="0" destOrd="2" presId="urn:microsoft.com/office/officeart/2005/8/layout/vList5"/>
    <dgm:cxn modelId="{F921992D-3C07-45D2-80AF-EF3D43A8028C}" type="presOf" srcId="{FE20807B-A087-46B3-B1A8-C7C03F4E5456}" destId="{3610956C-702D-446A-8A70-DBB6679846F5}" srcOrd="0" destOrd="3" presId="urn:microsoft.com/office/officeart/2005/8/layout/vList5"/>
    <dgm:cxn modelId="{DD165632-AA6C-4036-87EE-834984B5EB92}" type="presOf" srcId="{EEA700AF-51AC-411A-B6B3-9B99FEE816A4}" destId="{D09A7AE7-A147-4381-9870-1B739898EC0D}" srcOrd="0" destOrd="4" presId="urn:microsoft.com/office/officeart/2005/8/layout/vList5"/>
    <dgm:cxn modelId="{400C7334-ABBC-4C77-806B-F24E192689B8}" srcId="{69C183CD-474E-474D-A892-93C1D5EBD8E5}" destId="{8AAC7516-B33F-4D10-BF00-0E214F1B9C06}" srcOrd="3" destOrd="0" parTransId="{9EF9E378-76EE-4DB9-A36A-0BE3207BA88B}" sibTransId="{CAA1AA7E-086E-404C-8AE9-5D4411B979AB}"/>
    <dgm:cxn modelId="{CAA3A745-AC3F-4603-87FF-025400DE9BD9}" type="presOf" srcId="{34611B00-C9FA-4D28-AEC1-51BD07338B7A}" destId="{3A131C60-B733-42A2-A268-71A94EE9A727}" srcOrd="0" destOrd="0" presId="urn:microsoft.com/office/officeart/2005/8/layout/vList5"/>
    <dgm:cxn modelId="{8A1F9148-42F0-4B3A-8A1B-3F4CF1356C7B}" type="presOf" srcId="{645907E6-8266-4F8C-A553-B869A41208E9}" destId="{3A131C60-B733-42A2-A268-71A94EE9A727}" srcOrd="0" destOrd="1" presId="urn:microsoft.com/office/officeart/2005/8/layout/vList5"/>
    <dgm:cxn modelId="{5A66DB4F-1765-4CDD-AE6B-4A4404CB2C6A}" type="presOf" srcId="{795836DB-0612-42C7-9C21-D2730260E4D7}" destId="{D09A7AE7-A147-4381-9870-1B739898EC0D}" srcOrd="0" destOrd="1" presId="urn:microsoft.com/office/officeart/2005/8/layout/vList5"/>
    <dgm:cxn modelId="{0D1D4A51-1DA4-460E-8411-5170A992D516}" type="presOf" srcId="{5C6377A1-108E-478D-89BD-24D431C13236}" destId="{3A131C60-B733-42A2-A268-71A94EE9A727}" srcOrd="0" destOrd="2" presId="urn:microsoft.com/office/officeart/2005/8/layout/vList5"/>
    <dgm:cxn modelId="{D279D054-3370-468C-992F-5A6320584064}" srcId="{774A3679-0BCB-44E8-B640-240C6A63BFB6}" destId="{EEA700AF-51AC-411A-B6B3-9B99FEE816A4}" srcOrd="4" destOrd="0" parTransId="{C622332E-8274-404B-9083-953A2BD6C96A}" sibTransId="{1BE66E4A-7601-40A7-B905-45E9F3E52226}"/>
    <dgm:cxn modelId="{3DBD0055-20F0-46C2-B8D9-C80C9D3EA8BF}" type="presOf" srcId="{D976B003-89F4-4F98-B977-0C6B7F897AEF}" destId="{D09A7AE7-A147-4381-9870-1B739898EC0D}" srcOrd="0" destOrd="5" presId="urn:microsoft.com/office/officeart/2005/8/layout/vList5"/>
    <dgm:cxn modelId="{8E10B987-63B0-4461-8341-4483ABBE40EC}" srcId="{774A3679-0BCB-44E8-B640-240C6A63BFB6}" destId="{45003689-D663-4EC3-9732-76CD0E5B1936}" srcOrd="2" destOrd="0" parTransId="{ECC59384-87E8-4454-A999-8A81F985A6C8}" sibTransId="{8E269B22-D6C3-4F5C-B444-0E18A67FD221}"/>
    <dgm:cxn modelId="{5E4A1F8A-EF07-4C97-B76B-8EC24485FE7E}" type="presOf" srcId="{EBFF34F9-23BC-4BD5-B08B-E0423DF7991D}" destId="{3610956C-702D-446A-8A70-DBB6679846F5}" srcOrd="0" destOrd="0" presId="urn:microsoft.com/office/officeart/2005/8/layout/vList5"/>
    <dgm:cxn modelId="{4EC80791-AC7A-4268-B831-A61351EFC85E}" srcId="{69C183CD-474E-474D-A892-93C1D5EBD8E5}" destId="{645907E6-8266-4F8C-A553-B869A41208E9}" srcOrd="1" destOrd="0" parTransId="{2EDE0271-1C5D-48E8-9F1E-57706E6A3726}" sibTransId="{C2B1EACD-14AB-4884-8DC1-BE7392382008}"/>
    <dgm:cxn modelId="{882FB093-C1A5-4DDA-BE2C-08F461D6F8D8}" srcId="{69C183CD-474E-474D-A892-93C1D5EBD8E5}" destId="{5C6377A1-108E-478D-89BD-24D431C13236}" srcOrd="2" destOrd="0" parTransId="{779025B3-3139-474C-B9C2-8C85AA952D10}" sibTransId="{BC8643AC-076B-4400-91D9-8507079578EE}"/>
    <dgm:cxn modelId="{10D16C9C-C455-41C8-8ED9-75BAE3176036}" srcId="{0A0920F9-3C71-4C12-8E1E-28B0C29ECDEA}" destId="{9404E7B6-DA72-4321-B168-AF70D630EF69}" srcOrd="2" destOrd="0" parTransId="{A0FEB64E-023F-4450-901E-2904B6AD0E30}" sibTransId="{59FF56EB-F62F-4FF8-AB17-0F9FE92969E3}"/>
    <dgm:cxn modelId="{243657A3-491E-42D0-B7CB-25A0931A2183}" type="presOf" srcId="{774A3679-0BCB-44E8-B640-240C6A63BFB6}" destId="{A1813284-E04C-4863-AB49-B5BCD4E83EA7}" srcOrd="0" destOrd="0" presId="urn:microsoft.com/office/officeart/2005/8/layout/vList5"/>
    <dgm:cxn modelId="{3E77F3A7-D120-45B0-B8E8-277F09FCD0A7}" srcId="{9404E7B6-DA72-4321-B168-AF70D630EF69}" destId="{D005B886-C809-47B3-AC95-D4CCD26C7CD2}" srcOrd="2" destOrd="0" parTransId="{9871D11A-148F-4DB2-A2B0-4A934F647633}" sibTransId="{4E6A465C-2109-4D05-B4DC-4D6DA91F180F}"/>
    <dgm:cxn modelId="{108A56A9-F764-42FE-997F-64ABF213FF31}" type="presOf" srcId="{69C183CD-474E-474D-A892-93C1D5EBD8E5}" destId="{8746EE9E-A415-4BA7-9961-1CFC790CFBDC}" srcOrd="0" destOrd="0" presId="urn:microsoft.com/office/officeart/2005/8/layout/vList5"/>
    <dgm:cxn modelId="{1ADB50AF-A7B4-4E61-9CEC-207A42C0BA95}" srcId="{9404E7B6-DA72-4321-B168-AF70D630EF69}" destId="{983BD34B-EA8B-4B96-80F0-EC4865E56802}" srcOrd="1" destOrd="0" parTransId="{7625AFAA-DA24-4100-8CAD-45DCC1CEDE12}" sibTransId="{1467541E-20F7-4F0D-983E-E9BA0DA542B8}"/>
    <dgm:cxn modelId="{B2947AB7-4FF8-421B-BF6F-3374B2C5102C}" type="presOf" srcId="{9D3F6123-062C-4FD2-B7B6-C7BC428F30F9}" destId="{D09A7AE7-A147-4381-9870-1B739898EC0D}" srcOrd="0" destOrd="0" presId="urn:microsoft.com/office/officeart/2005/8/layout/vList5"/>
    <dgm:cxn modelId="{CAE5E8BF-D54E-4D38-963B-E4673196F2D5}" type="presOf" srcId="{0A0920F9-3C71-4C12-8E1E-28B0C29ECDEA}" destId="{06E3E8FD-DFCE-487D-A738-AEAABFE650A5}" srcOrd="0" destOrd="0" presId="urn:microsoft.com/office/officeart/2005/8/layout/vList5"/>
    <dgm:cxn modelId="{E24A50E5-19CF-470E-9898-B86386DF4930}" srcId="{774A3679-0BCB-44E8-B640-240C6A63BFB6}" destId="{9D3F6123-062C-4FD2-B7B6-C7BC428F30F9}" srcOrd="0" destOrd="0" parTransId="{B36D7854-2FE4-4A37-BD2D-31EC3C7F7E64}" sibTransId="{D6687511-4673-4C7A-80CA-612A94E0C9F4}"/>
    <dgm:cxn modelId="{C22B4EEB-7A62-43B4-ACEA-49E8C5726E1F}" type="presOf" srcId="{D005B886-C809-47B3-AC95-D4CCD26C7CD2}" destId="{3610956C-702D-446A-8A70-DBB6679846F5}" srcOrd="0" destOrd="2" presId="urn:microsoft.com/office/officeart/2005/8/layout/vList5"/>
    <dgm:cxn modelId="{20662FF0-8C38-4838-9D98-46D13E97295E}" srcId="{9404E7B6-DA72-4321-B168-AF70D630EF69}" destId="{EBFF34F9-23BC-4BD5-B08B-E0423DF7991D}" srcOrd="0" destOrd="0" parTransId="{972ABD64-8B28-469B-ABAF-BEA533ABF421}" sibTransId="{812638E8-723C-4013-8DFD-E3F7CEF90C23}"/>
    <dgm:cxn modelId="{D51FE1F1-84AF-4EAA-92FE-BF9261D29B17}" type="presOf" srcId="{A228FF43-0924-47C1-95A9-29BD11EE5349}" destId="{D09A7AE7-A147-4381-9870-1B739898EC0D}" srcOrd="0" destOrd="3" presId="urn:microsoft.com/office/officeart/2005/8/layout/vList5"/>
    <dgm:cxn modelId="{6CB220F7-44B3-44F2-A805-35C300CDFCD3}" type="presOf" srcId="{983BD34B-EA8B-4B96-80F0-EC4865E56802}" destId="{3610956C-702D-446A-8A70-DBB6679846F5}" srcOrd="0" destOrd="1" presId="urn:microsoft.com/office/officeart/2005/8/layout/vList5"/>
    <dgm:cxn modelId="{9BD06EF7-0E70-4295-B109-244BD89506CD}" srcId="{0A0920F9-3C71-4C12-8E1E-28B0C29ECDEA}" destId="{774A3679-0BCB-44E8-B640-240C6A63BFB6}" srcOrd="1" destOrd="0" parTransId="{0877BD81-2682-4A6F-BCF9-B2EFE5113CE4}" sibTransId="{406020F5-A889-4E11-B007-E383D9092413}"/>
    <dgm:cxn modelId="{2D32B0FD-8525-4FD4-BDFA-5FFB8BBD116D}" type="presOf" srcId="{8AAC7516-B33F-4D10-BF00-0E214F1B9C06}" destId="{3A131C60-B733-42A2-A268-71A94EE9A727}" srcOrd="0" destOrd="3" presId="urn:microsoft.com/office/officeart/2005/8/layout/vList5"/>
    <dgm:cxn modelId="{8F406DFE-48D8-4A1A-AEB0-5545E39F1F83}" srcId="{69C183CD-474E-474D-A892-93C1D5EBD8E5}" destId="{34611B00-C9FA-4D28-AEC1-51BD07338B7A}" srcOrd="0" destOrd="0" parTransId="{2794030C-5864-4012-BE04-C560590399CE}" sibTransId="{F9210F55-954D-4C68-863A-2B7D1BBC85E6}"/>
    <dgm:cxn modelId="{7E3CB766-8E11-4BC1-B4DA-38096562310D}" type="presParOf" srcId="{06E3E8FD-DFCE-487D-A738-AEAABFE650A5}" destId="{DD31727C-4EE7-443B-8938-78B93554561C}" srcOrd="0" destOrd="0" presId="urn:microsoft.com/office/officeart/2005/8/layout/vList5"/>
    <dgm:cxn modelId="{2F3B0C0F-64D4-4EB0-9339-CCCC670D1F69}" type="presParOf" srcId="{DD31727C-4EE7-443B-8938-78B93554561C}" destId="{8746EE9E-A415-4BA7-9961-1CFC790CFBDC}" srcOrd="0" destOrd="0" presId="urn:microsoft.com/office/officeart/2005/8/layout/vList5"/>
    <dgm:cxn modelId="{59EE9760-593A-4277-87CC-B837C58EBF0C}" type="presParOf" srcId="{DD31727C-4EE7-443B-8938-78B93554561C}" destId="{3A131C60-B733-42A2-A268-71A94EE9A727}" srcOrd="1" destOrd="0" presId="urn:microsoft.com/office/officeart/2005/8/layout/vList5"/>
    <dgm:cxn modelId="{83EDE14D-CCA2-4C00-A938-F195602B5721}" type="presParOf" srcId="{06E3E8FD-DFCE-487D-A738-AEAABFE650A5}" destId="{B02EC81B-D917-48F4-859E-4B2B0E66DE3A}" srcOrd="1" destOrd="0" presId="urn:microsoft.com/office/officeart/2005/8/layout/vList5"/>
    <dgm:cxn modelId="{C6381A6F-7D03-4266-991C-A31F21E2104B}" type="presParOf" srcId="{06E3E8FD-DFCE-487D-A738-AEAABFE650A5}" destId="{C26D7E6C-7AA5-4A3F-A2C1-ED6A4E47D87A}" srcOrd="2" destOrd="0" presId="urn:microsoft.com/office/officeart/2005/8/layout/vList5"/>
    <dgm:cxn modelId="{7876BD43-719E-4C08-A6E3-F638BC9300F1}" type="presParOf" srcId="{C26D7E6C-7AA5-4A3F-A2C1-ED6A4E47D87A}" destId="{A1813284-E04C-4863-AB49-B5BCD4E83EA7}" srcOrd="0" destOrd="0" presId="urn:microsoft.com/office/officeart/2005/8/layout/vList5"/>
    <dgm:cxn modelId="{6B1E39CB-F9B7-4D57-83E0-08A0FE93D552}" type="presParOf" srcId="{C26D7E6C-7AA5-4A3F-A2C1-ED6A4E47D87A}" destId="{D09A7AE7-A147-4381-9870-1B739898EC0D}" srcOrd="1" destOrd="0" presId="urn:microsoft.com/office/officeart/2005/8/layout/vList5"/>
    <dgm:cxn modelId="{E6727BC8-8AD1-4517-9152-1951FE662D31}" type="presParOf" srcId="{06E3E8FD-DFCE-487D-A738-AEAABFE650A5}" destId="{F3D25BB5-7DD4-45C3-9FC3-584B14DA82C3}" srcOrd="3" destOrd="0" presId="urn:microsoft.com/office/officeart/2005/8/layout/vList5"/>
    <dgm:cxn modelId="{099C9246-AC4E-4DC3-AD81-AA9C09227302}" type="presParOf" srcId="{06E3E8FD-DFCE-487D-A738-AEAABFE650A5}" destId="{D88CEC8C-AEF4-405B-91DE-21306E0839B9}" srcOrd="4" destOrd="0" presId="urn:microsoft.com/office/officeart/2005/8/layout/vList5"/>
    <dgm:cxn modelId="{6CE51E71-550E-4050-9A2D-33AE221AF6CD}" type="presParOf" srcId="{D88CEC8C-AEF4-405B-91DE-21306E0839B9}" destId="{729A0F98-EA92-478C-BC08-AD72B06C6896}" srcOrd="0" destOrd="0" presId="urn:microsoft.com/office/officeart/2005/8/layout/vList5"/>
    <dgm:cxn modelId="{0982019C-EE19-468C-B890-AC221AEC76DE}" type="presParOf" srcId="{D88CEC8C-AEF4-405B-91DE-21306E0839B9}" destId="{3610956C-702D-446A-8A70-DBB6679846F5}"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8C153A-4ADC-4E3B-9740-25AA9E8AC2B5}" type="doc">
      <dgm:prSet loTypeId="urn:microsoft.com/office/officeart/2005/8/layout/vList5" loCatId="list" qsTypeId="urn:microsoft.com/office/officeart/2005/8/quickstyle/3d1" qsCatId="3D" csTypeId="urn:microsoft.com/office/officeart/2005/8/colors/accent1_2" csCatId="accent1" phldr="1"/>
      <dgm:spPr/>
      <dgm:t>
        <a:bodyPr/>
        <a:lstStyle/>
        <a:p>
          <a:endParaRPr lang="en-US"/>
        </a:p>
      </dgm:t>
    </dgm:pt>
    <dgm:pt modelId="{348C34E9-2FEE-40C7-9E41-AD02BE37B3A6}">
      <dgm:prSet phldrT="[Text]" custT="1"/>
      <dgm:spPr>
        <a:solidFill>
          <a:srgbClr val="8C0B42"/>
        </a:solidFill>
      </dgm:spPr>
      <dgm:t>
        <a:bodyPr/>
        <a:lstStyle/>
        <a:p>
          <a:r>
            <a:rPr lang="en-US" sz="1400" b="1"/>
            <a:t>Obtain as much information as possible:</a:t>
          </a:r>
        </a:p>
      </dgm:t>
    </dgm:pt>
    <dgm:pt modelId="{7A2B0298-C4C5-411D-BFBC-BD20269BF0D6}" type="parTrans" cxnId="{3225B623-C297-4692-A4E7-891087762717}">
      <dgm:prSet/>
      <dgm:spPr/>
      <dgm:t>
        <a:bodyPr/>
        <a:lstStyle/>
        <a:p>
          <a:endParaRPr lang="en-US"/>
        </a:p>
      </dgm:t>
    </dgm:pt>
    <dgm:pt modelId="{C2B90F7D-CE4A-46DE-8D76-FDC77317F39B}" type="sibTrans" cxnId="{3225B623-C297-4692-A4E7-891087762717}">
      <dgm:prSet/>
      <dgm:spPr/>
      <dgm:t>
        <a:bodyPr/>
        <a:lstStyle/>
        <a:p>
          <a:endParaRPr lang="en-US"/>
        </a:p>
      </dgm:t>
    </dgm:pt>
    <dgm:pt modelId="{299ACCBB-1A46-4870-A604-0BFED4D975A8}">
      <dgm:prSet phldrT="[Text]" custT="1"/>
      <dgm:spPr/>
      <dgm:t>
        <a:bodyPr/>
        <a:lstStyle/>
        <a:p>
          <a:pPr>
            <a:buFont typeface="Symbol" panose="05050102010706020507" pitchFamily="18" charset="2"/>
            <a:buChar char=""/>
          </a:pPr>
          <a:r>
            <a:rPr lang="en-US" sz="1100"/>
            <a:t>Write down the number from where the call is coming. </a:t>
          </a:r>
        </a:p>
      </dgm:t>
    </dgm:pt>
    <dgm:pt modelId="{273C6657-8C44-4AF2-A46C-E90F6390653B}" type="parTrans" cxnId="{86068099-BB42-4D15-B537-781459323914}">
      <dgm:prSet/>
      <dgm:spPr/>
      <dgm:t>
        <a:bodyPr/>
        <a:lstStyle/>
        <a:p>
          <a:endParaRPr lang="en-US"/>
        </a:p>
      </dgm:t>
    </dgm:pt>
    <dgm:pt modelId="{7888B049-C534-4008-8814-F257FBEDD38A}" type="sibTrans" cxnId="{86068099-BB42-4D15-B537-781459323914}">
      <dgm:prSet/>
      <dgm:spPr/>
      <dgm:t>
        <a:bodyPr/>
        <a:lstStyle/>
        <a:p>
          <a:endParaRPr lang="en-US"/>
        </a:p>
      </dgm:t>
    </dgm:pt>
    <dgm:pt modelId="{21E161A5-D56D-4115-8EF3-6FF374744D02}">
      <dgm:prSet phldrT="[Text]" custT="1"/>
      <dgm:spPr>
        <a:solidFill>
          <a:srgbClr val="8C0B42"/>
        </a:solidFill>
      </dgm:spPr>
      <dgm:t>
        <a:bodyPr/>
        <a:lstStyle/>
        <a:p>
          <a:r>
            <a:rPr lang="en-US" sz="1400" b="1"/>
            <a:t>Keep caller talking, and ask as many questions as you can:</a:t>
          </a:r>
        </a:p>
      </dgm:t>
    </dgm:pt>
    <dgm:pt modelId="{7EB5A3D4-A544-46D0-8841-E5DF3FBBB58A}" type="parTrans" cxnId="{B84BFC95-1EE1-4DAE-9E26-72E858A3CD07}">
      <dgm:prSet/>
      <dgm:spPr/>
      <dgm:t>
        <a:bodyPr/>
        <a:lstStyle/>
        <a:p>
          <a:endParaRPr lang="en-US"/>
        </a:p>
      </dgm:t>
    </dgm:pt>
    <dgm:pt modelId="{79850827-06C9-49D6-BED8-54F25EB0641B}" type="sibTrans" cxnId="{B84BFC95-1EE1-4DAE-9E26-72E858A3CD07}">
      <dgm:prSet/>
      <dgm:spPr/>
      <dgm:t>
        <a:bodyPr/>
        <a:lstStyle/>
        <a:p>
          <a:endParaRPr lang="en-US"/>
        </a:p>
      </dgm:t>
    </dgm:pt>
    <dgm:pt modelId="{689287D3-4B78-4796-8CE1-66D9A79158C7}">
      <dgm:prSet phldrT="[Text]" custT="1"/>
      <dgm:spPr/>
      <dgm:t>
        <a:bodyPr/>
        <a:lstStyle/>
        <a:p>
          <a:pPr>
            <a:buFont typeface="Symbol" panose="05050102010706020507" pitchFamily="18" charset="2"/>
            <a:buChar char=""/>
          </a:pPr>
          <a:r>
            <a:rPr lang="en-US" sz="1100"/>
            <a:t>When will the bomb go off? How much time remains?</a:t>
          </a:r>
        </a:p>
      </dgm:t>
    </dgm:pt>
    <dgm:pt modelId="{45478798-AFBA-43FF-BABD-E55153CEFE26}" type="parTrans" cxnId="{616A25BF-E4A6-4C17-9970-BADBC567B65C}">
      <dgm:prSet/>
      <dgm:spPr/>
      <dgm:t>
        <a:bodyPr/>
        <a:lstStyle/>
        <a:p>
          <a:endParaRPr lang="en-US"/>
        </a:p>
      </dgm:t>
    </dgm:pt>
    <dgm:pt modelId="{288B133C-393C-4A06-B65D-7C53F8624816}" type="sibTrans" cxnId="{616A25BF-E4A6-4C17-9970-BADBC567B65C}">
      <dgm:prSet/>
      <dgm:spPr/>
      <dgm:t>
        <a:bodyPr/>
        <a:lstStyle/>
        <a:p>
          <a:endParaRPr lang="en-US"/>
        </a:p>
      </dgm:t>
    </dgm:pt>
    <dgm:pt modelId="{CEB59D3D-4CFF-44C1-A4DA-6906353653EE}">
      <dgm:prSet phldrT="[Text]" custT="1"/>
      <dgm:spPr>
        <a:solidFill>
          <a:srgbClr val="8C0B42"/>
        </a:solidFill>
      </dgm:spPr>
      <dgm:t>
        <a:bodyPr/>
        <a:lstStyle/>
        <a:p>
          <a:r>
            <a:rPr lang="en-US" sz="1600" b="1"/>
            <a:t>Call 911 immediately and then Campus Police at 575-646-3611. </a:t>
          </a:r>
        </a:p>
      </dgm:t>
    </dgm:pt>
    <dgm:pt modelId="{9D231DBC-CC73-48EE-BDAD-5175F70C7669}" type="parTrans" cxnId="{2822DCD3-26C9-42EF-9924-CB4A0874CA23}">
      <dgm:prSet/>
      <dgm:spPr/>
      <dgm:t>
        <a:bodyPr/>
        <a:lstStyle/>
        <a:p>
          <a:endParaRPr lang="en-US"/>
        </a:p>
      </dgm:t>
    </dgm:pt>
    <dgm:pt modelId="{8647C8BA-820D-4B82-B8D1-B02DA16B6DAD}" type="sibTrans" cxnId="{2822DCD3-26C9-42EF-9924-CB4A0874CA23}">
      <dgm:prSet/>
      <dgm:spPr/>
      <dgm:t>
        <a:bodyPr/>
        <a:lstStyle/>
        <a:p>
          <a:endParaRPr lang="en-US"/>
        </a:p>
      </dgm:t>
    </dgm:pt>
    <dgm:pt modelId="{F59DF820-9FC8-49FE-8543-E861D9DF831F}">
      <dgm:prSet custT="1"/>
      <dgm:spPr/>
      <dgm:t>
        <a:bodyPr/>
        <a:lstStyle/>
        <a:p>
          <a:pPr>
            <a:buFont typeface="Symbol" panose="05050102010706020507" pitchFamily="18" charset="2"/>
            <a:buChar char=""/>
          </a:pPr>
          <a:r>
            <a:rPr lang="en-US" sz="1100"/>
            <a:t>Write down the exact time of the call.</a:t>
          </a:r>
        </a:p>
      </dgm:t>
    </dgm:pt>
    <dgm:pt modelId="{51AA7598-85BF-4F72-818E-14AC4AF430A5}" type="parTrans" cxnId="{2C3F5594-4761-4870-969E-BA73B091B23F}">
      <dgm:prSet/>
      <dgm:spPr/>
      <dgm:t>
        <a:bodyPr/>
        <a:lstStyle/>
        <a:p>
          <a:endParaRPr lang="en-US"/>
        </a:p>
      </dgm:t>
    </dgm:pt>
    <dgm:pt modelId="{28AE1F54-D5FF-40D7-8B7C-4A9F2D67722B}" type="sibTrans" cxnId="{2C3F5594-4761-4870-969E-BA73B091B23F}">
      <dgm:prSet/>
      <dgm:spPr/>
      <dgm:t>
        <a:bodyPr/>
        <a:lstStyle/>
        <a:p>
          <a:endParaRPr lang="en-US"/>
        </a:p>
      </dgm:t>
    </dgm:pt>
    <dgm:pt modelId="{4E4E2D4F-5875-43EB-A5B2-90331DA5B86C}">
      <dgm:prSet custT="1"/>
      <dgm:spPr/>
      <dgm:t>
        <a:bodyPr/>
        <a:lstStyle/>
        <a:p>
          <a:pPr>
            <a:buFont typeface="Symbol" panose="05050102010706020507" pitchFamily="18" charset="2"/>
            <a:buChar char=""/>
          </a:pPr>
          <a:r>
            <a:rPr lang="en-US" sz="1100"/>
            <a:t>Write down as accurately as possible the statements made.</a:t>
          </a:r>
        </a:p>
      </dgm:t>
    </dgm:pt>
    <dgm:pt modelId="{379B291D-BCE0-4DA7-9D69-9DBF19EF1D81}" type="parTrans" cxnId="{EBD5514C-8F8A-46C6-AB3D-6DB83384443B}">
      <dgm:prSet/>
      <dgm:spPr/>
      <dgm:t>
        <a:bodyPr/>
        <a:lstStyle/>
        <a:p>
          <a:endParaRPr lang="en-US"/>
        </a:p>
      </dgm:t>
    </dgm:pt>
    <dgm:pt modelId="{BE61CBFA-5CBB-4483-B6CB-E1FEC6908CE6}" type="sibTrans" cxnId="{EBD5514C-8F8A-46C6-AB3D-6DB83384443B}">
      <dgm:prSet/>
      <dgm:spPr/>
      <dgm:t>
        <a:bodyPr/>
        <a:lstStyle/>
        <a:p>
          <a:endParaRPr lang="en-US"/>
        </a:p>
      </dgm:t>
    </dgm:pt>
    <dgm:pt modelId="{4033C2D6-16B3-422F-99EB-1704A04D3F63}">
      <dgm:prSet custT="1"/>
      <dgm:spPr/>
      <dgm:t>
        <a:bodyPr/>
        <a:lstStyle/>
        <a:p>
          <a:pPr>
            <a:buFont typeface="Symbol" panose="05050102010706020507" pitchFamily="18" charset="2"/>
            <a:buChar char=""/>
          </a:pPr>
          <a:r>
            <a:rPr lang="en-US" sz="1100"/>
            <a:t>Listen to the voice to determine the sex, age, accents, lisps, tone, etc. </a:t>
          </a:r>
        </a:p>
      </dgm:t>
    </dgm:pt>
    <dgm:pt modelId="{A15D33BE-B1AF-40C4-B56B-D207B4D475A1}" type="parTrans" cxnId="{D95964D6-CD93-482B-854E-C5EC14EECE97}">
      <dgm:prSet/>
      <dgm:spPr/>
      <dgm:t>
        <a:bodyPr/>
        <a:lstStyle/>
        <a:p>
          <a:endParaRPr lang="en-US"/>
        </a:p>
      </dgm:t>
    </dgm:pt>
    <dgm:pt modelId="{C137A79B-C66A-41BF-B287-CEFBF8AF52ED}" type="sibTrans" cxnId="{D95964D6-CD93-482B-854E-C5EC14EECE97}">
      <dgm:prSet/>
      <dgm:spPr/>
      <dgm:t>
        <a:bodyPr/>
        <a:lstStyle/>
        <a:p>
          <a:endParaRPr lang="en-US"/>
        </a:p>
      </dgm:t>
    </dgm:pt>
    <dgm:pt modelId="{6CCC05AF-DCC4-42D9-BD93-001B7E955FC9}">
      <dgm:prSet custT="1"/>
      <dgm:spPr/>
      <dgm:t>
        <a:bodyPr/>
        <a:lstStyle/>
        <a:p>
          <a:pPr>
            <a:buFont typeface="Symbol" panose="05050102010706020507" pitchFamily="18" charset="2"/>
            <a:buChar char=""/>
          </a:pPr>
          <a:r>
            <a:rPr lang="en-US" sz="1100"/>
            <a:t>Listen for background noises.</a:t>
          </a:r>
        </a:p>
      </dgm:t>
    </dgm:pt>
    <dgm:pt modelId="{062402B5-BF6B-47E6-8DB8-E34E87876497}" type="parTrans" cxnId="{A24C22A0-FF84-409F-9735-82EC0178F5AD}">
      <dgm:prSet/>
      <dgm:spPr/>
      <dgm:t>
        <a:bodyPr/>
        <a:lstStyle/>
        <a:p>
          <a:endParaRPr lang="en-US"/>
        </a:p>
      </dgm:t>
    </dgm:pt>
    <dgm:pt modelId="{4F048AD8-8D45-4C6F-B40D-3594DDC81771}" type="sibTrans" cxnId="{A24C22A0-FF84-409F-9735-82EC0178F5AD}">
      <dgm:prSet/>
      <dgm:spPr/>
      <dgm:t>
        <a:bodyPr/>
        <a:lstStyle/>
        <a:p>
          <a:endParaRPr lang="en-US"/>
        </a:p>
      </dgm:t>
    </dgm:pt>
    <dgm:pt modelId="{B0C81D07-4422-4C48-8434-656B0A2449EF}">
      <dgm:prSet custT="1"/>
      <dgm:spPr/>
      <dgm:t>
        <a:bodyPr/>
        <a:lstStyle/>
        <a:p>
          <a:pPr>
            <a:buFont typeface="Symbol" panose="05050102010706020507" pitchFamily="18" charset="2"/>
            <a:buChar char=""/>
          </a:pPr>
          <a:r>
            <a:rPr lang="en-US" sz="1100"/>
            <a:t>Try to signal for someone else to also listen on the call.</a:t>
          </a:r>
        </a:p>
      </dgm:t>
    </dgm:pt>
    <dgm:pt modelId="{3C547638-C3F5-4FFC-88CB-3E79711D420B}" type="parTrans" cxnId="{6B7D4218-FEC6-467F-B979-638C69F3475E}">
      <dgm:prSet/>
      <dgm:spPr/>
      <dgm:t>
        <a:bodyPr/>
        <a:lstStyle/>
        <a:p>
          <a:endParaRPr lang="en-US"/>
        </a:p>
      </dgm:t>
    </dgm:pt>
    <dgm:pt modelId="{CD570D98-31FA-4D50-8FE4-9D56CC0F2094}" type="sibTrans" cxnId="{6B7D4218-FEC6-467F-B979-638C69F3475E}">
      <dgm:prSet/>
      <dgm:spPr/>
      <dgm:t>
        <a:bodyPr/>
        <a:lstStyle/>
        <a:p>
          <a:endParaRPr lang="en-US"/>
        </a:p>
      </dgm:t>
    </dgm:pt>
    <dgm:pt modelId="{5AE012B4-EA4B-4D63-8A0A-A7D68BE59F30}">
      <dgm:prSet custT="1"/>
      <dgm:spPr/>
      <dgm:t>
        <a:bodyPr/>
        <a:lstStyle/>
        <a:p>
          <a:pPr>
            <a:buFont typeface="Symbol" panose="05050102010706020507" pitchFamily="18" charset="2"/>
            <a:buChar char=""/>
          </a:pPr>
          <a:r>
            <a:rPr lang="en-US" sz="1100"/>
            <a:t>Do not hang up and stay on the line as long as possible; wait for the caller to hang up.</a:t>
          </a:r>
        </a:p>
      </dgm:t>
    </dgm:pt>
    <dgm:pt modelId="{79C69835-3BEB-4CAC-985F-318FE417B45B}" type="parTrans" cxnId="{1B6C6BAF-1AF4-4526-9D0A-D8C2FB8C4467}">
      <dgm:prSet/>
      <dgm:spPr/>
      <dgm:t>
        <a:bodyPr/>
        <a:lstStyle/>
        <a:p>
          <a:endParaRPr lang="en-US"/>
        </a:p>
      </dgm:t>
    </dgm:pt>
    <dgm:pt modelId="{7D39039F-D9C8-4E01-A25D-137FF645D0C0}" type="sibTrans" cxnId="{1B6C6BAF-1AF4-4526-9D0A-D8C2FB8C4467}">
      <dgm:prSet/>
      <dgm:spPr/>
      <dgm:t>
        <a:bodyPr/>
        <a:lstStyle/>
        <a:p>
          <a:endParaRPr lang="en-US"/>
        </a:p>
      </dgm:t>
    </dgm:pt>
    <dgm:pt modelId="{1395D016-6D3A-4214-AD3B-C0E4A0BE67E4}">
      <dgm:prSet custT="1"/>
      <dgm:spPr/>
      <dgm:t>
        <a:bodyPr/>
        <a:lstStyle/>
        <a:p>
          <a:pPr>
            <a:buFont typeface="Symbol" panose="05050102010706020507" pitchFamily="18" charset="2"/>
            <a:buChar char=""/>
          </a:pPr>
          <a:r>
            <a:rPr lang="en-US" sz="1100"/>
            <a:t>Where is the bomb located?</a:t>
          </a:r>
        </a:p>
      </dgm:t>
    </dgm:pt>
    <dgm:pt modelId="{D90E9519-F509-475B-A5C0-095FDE1AAE60}" type="parTrans" cxnId="{F54637B3-D50C-47B5-B821-A2870596DF25}">
      <dgm:prSet/>
      <dgm:spPr/>
      <dgm:t>
        <a:bodyPr/>
        <a:lstStyle/>
        <a:p>
          <a:endParaRPr lang="en-US"/>
        </a:p>
      </dgm:t>
    </dgm:pt>
    <dgm:pt modelId="{EF7B3834-892D-4D9A-89FB-7C64CA6880C4}" type="sibTrans" cxnId="{F54637B3-D50C-47B5-B821-A2870596DF25}">
      <dgm:prSet/>
      <dgm:spPr/>
      <dgm:t>
        <a:bodyPr/>
        <a:lstStyle/>
        <a:p>
          <a:endParaRPr lang="en-US"/>
        </a:p>
      </dgm:t>
    </dgm:pt>
    <dgm:pt modelId="{3D51D6BC-1D40-4273-820D-18D2D5CDFF7F}">
      <dgm:prSet custT="1"/>
      <dgm:spPr/>
      <dgm:t>
        <a:bodyPr/>
        <a:lstStyle/>
        <a:p>
          <a:pPr>
            <a:buFont typeface="Symbol" panose="05050102010706020507" pitchFamily="18" charset="2"/>
            <a:buChar char=""/>
          </a:pPr>
          <a:r>
            <a:rPr lang="en-US" sz="1100"/>
            <a:t>What does it look like?</a:t>
          </a:r>
        </a:p>
      </dgm:t>
    </dgm:pt>
    <dgm:pt modelId="{12F101B0-B325-4CE2-B43E-40DD4EAEDD94}" type="parTrans" cxnId="{26C26BA7-5E6A-4075-AD10-80DCD7C38917}">
      <dgm:prSet/>
      <dgm:spPr/>
      <dgm:t>
        <a:bodyPr/>
        <a:lstStyle/>
        <a:p>
          <a:endParaRPr lang="en-US"/>
        </a:p>
      </dgm:t>
    </dgm:pt>
    <dgm:pt modelId="{AA25C56A-0034-4E49-B936-56F869DDE109}" type="sibTrans" cxnId="{26C26BA7-5E6A-4075-AD10-80DCD7C38917}">
      <dgm:prSet/>
      <dgm:spPr/>
      <dgm:t>
        <a:bodyPr/>
        <a:lstStyle/>
        <a:p>
          <a:endParaRPr lang="en-US"/>
        </a:p>
      </dgm:t>
    </dgm:pt>
    <dgm:pt modelId="{14DB99FE-32AC-43F9-A04D-3344A172685D}">
      <dgm:prSet custT="1"/>
      <dgm:spPr/>
      <dgm:t>
        <a:bodyPr/>
        <a:lstStyle/>
        <a:p>
          <a:pPr>
            <a:buFont typeface="Symbol" panose="05050102010706020507" pitchFamily="18" charset="2"/>
            <a:buChar char=""/>
          </a:pPr>
          <a:r>
            <a:rPr lang="en-US" sz="1100"/>
            <a:t>What kind of bomb is it?</a:t>
          </a:r>
        </a:p>
      </dgm:t>
    </dgm:pt>
    <dgm:pt modelId="{60DE1373-0EF4-482A-9E84-574300BA2160}" type="parTrans" cxnId="{F5CF5FB2-947F-4712-9E32-D13A528B8254}">
      <dgm:prSet/>
      <dgm:spPr/>
      <dgm:t>
        <a:bodyPr/>
        <a:lstStyle/>
        <a:p>
          <a:endParaRPr lang="en-US"/>
        </a:p>
      </dgm:t>
    </dgm:pt>
    <dgm:pt modelId="{A109322E-489E-416A-BA8C-890FCCBD1666}" type="sibTrans" cxnId="{F5CF5FB2-947F-4712-9E32-D13A528B8254}">
      <dgm:prSet/>
      <dgm:spPr/>
      <dgm:t>
        <a:bodyPr/>
        <a:lstStyle/>
        <a:p>
          <a:endParaRPr lang="en-US"/>
        </a:p>
      </dgm:t>
    </dgm:pt>
    <dgm:pt modelId="{2134A8FE-5A00-4D41-9709-558721700772}">
      <dgm:prSet custT="1"/>
      <dgm:spPr/>
      <dgm:t>
        <a:bodyPr/>
        <a:lstStyle/>
        <a:p>
          <a:pPr>
            <a:buFont typeface="Symbol" panose="05050102010706020507" pitchFamily="18" charset="2"/>
            <a:buChar char=""/>
          </a:pPr>
          <a:r>
            <a:rPr lang="en-US" sz="1100"/>
            <a:t>How do you know about this bomb?</a:t>
          </a:r>
        </a:p>
      </dgm:t>
    </dgm:pt>
    <dgm:pt modelId="{0C00A13C-07D1-4621-83ED-9B9188F06905}" type="parTrans" cxnId="{E12E7F82-3F7D-4AD6-959E-754D1C066A6F}">
      <dgm:prSet/>
      <dgm:spPr/>
      <dgm:t>
        <a:bodyPr/>
        <a:lstStyle/>
        <a:p>
          <a:endParaRPr lang="en-US"/>
        </a:p>
      </dgm:t>
    </dgm:pt>
    <dgm:pt modelId="{8B02C325-9013-4BFB-AD3B-DEFE516D0DAB}" type="sibTrans" cxnId="{E12E7F82-3F7D-4AD6-959E-754D1C066A6F}">
      <dgm:prSet/>
      <dgm:spPr/>
      <dgm:t>
        <a:bodyPr/>
        <a:lstStyle/>
        <a:p>
          <a:endParaRPr lang="en-US"/>
        </a:p>
      </dgm:t>
    </dgm:pt>
    <dgm:pt modelId="{DC9A0D9F-FF06-4976-833E-75B1EB60407F}">
      <dgm:prSet custT="1"/>
      <dgm:spPr/>
      <dgm:t>
        <a:bodyPr/>
        <a:lstStyle/>
        <a:p>
          <a:pPr>
            <a:buFont typeface="Symbol" panose="05050102010706020507" pitchFamily="18" charset="2"/>
            <a:buChar char=""/>
          </a:pPr>
          <a:r>
            <a:rPr lang="en-US" sz="1100"/>
            <a:t>Why was it placed here?</a:t>
          </a:r>
        </a:p>
      </dgm:t>
    </dgm:pt>
    <dgm:pt modelId="{1B642B8F-A93B-4E33-B2D7-86B5E5859ECF}" type="parTrans" cxnId="{88B067C3-1FA4-46D8-B52B-E07FA567ACFF}">
      <dgm:prSet/>
      <dgm:spPr/>
      <dgm:t>
        <a:bodyPr/>
        <a:lstStyle/>
        <a:p>
          <a:endParaRPr lang="en-US"/>
        </a:p>
      </dgm:t>
    </dgm:pt>
    <dgm:pt modelId="{C6D96D4A-1D65-4E8E-8710-E147129DC084}" type="sibTrans" cxnId="{88B067C3-1FA4-46D8-B52B-E07FA567ACFF}">
      <dgm:prSet/>
      <dgm:spPr/>
      <dgm:t>
        <a:bodyPr/>
        <a:lstStyle/>
        <a:p>
          <a:endParaRPr lang="en-US"/>
        </a:p>
      </dgm:t>
    </dgm:pt>
    <dgm:pt modelId="{2DA8A967-1D1C-44A9-9761-AD0A46B657EE}">
      <dgm:prSet custT="1"/>
      <dgm:spPr/>
      <dgm:t>
        <a:bodyPr/>
        <a:lstStyle/>
        <a:p>
          <a:pPr>
            <a:buFont typeface="Symbol" panose="05050102010706020507" pitchFamily="18" charset="2"/>
            <a:buChar char=""/>
          </a:pPr>
          <a:r>
            <a:rPr lang="en-US" sz="1100"/>
            <a:t>Who are you?</a:t>
          </a:r>
        </a:p>
      </dgm:t>
    </dgm:pt>
    <dgm:pt modelId="{F522FCB5-94CC-43CE-9989-D7CE2F7A66F6}" type="parTrans" cxnId="{464563F8-B0BE-4419-A50F-79AA2E2726B3}">
      <dgm:prSet/>
      <dgm:spPr/>
      <dgm:t>
        <a:bodyPr/>
        <a:lstStyle/>
        <a:p>
          <a:endParaRPr lang="en-US"/>
        </a:p>
      </dgm:t>
    </dgm:pt>
    <dgm:pt modelId="{5B5B0804-6122-42BA-8476-83618039E8E6}" type="sibTrans" cxnId="{464563F8-B0BE-4419-A50F-79AA2E2726B3}">
      <dgm:prSet/>
      <dgm:spPr/>
      <dgm:t>
        <a:bodyPr/>
        <a:lstStyle/>
        <a:p>
          <a:endParaRPr lang="en-US"/>
        </a:p>
      </dgm:t>
    </dgm:pt>
    <dgm:pt modelId="{E0241AF7-A6C3-4739-A2AE-66F24641D19C}">
      <dgm:prSet custT="1"/>
      <dgm:spPr/>
      <dgm:t>
        <a:bodyPr/>
        <a:lstStyle/>
        <a:p>
          <a:pPr>
            <a:buFont typeface="Symbol" panose="05050102010706020507" pitchFamily="18" charset="2"/>
            <a:buChar char=""/>
          </a:pPr>
          <a:r>
            <a:rPr lang="en-US" sz="1100"/>
            <a:t>What is your name?</a:t>
          </a:r>
        </a:p>
      </dgm:t>
    </dgm:pt>
    <dgm:pt modelId="{62306575-3499-4076-855A-1E559BACDDA0}" type="parTrans" cxnId="{CA768A6A-1A8F-4D16-9EAE-7C8204EFB583}">
      <dgm:prSet/>
      <dgm:spPr/>
      <dgm:t>
        <a:bodyPr/>
        <a:lstStyle/>
        <a:p>
          <a:endParaRPr lang="en-US"/>
        </a:p>
      </dgm:t>
    </dgm:pt>
    <dgm:pt modelId="{EE02CFE4-1519-4A82-AB71-44878AEA8AE4}" type="sibTrans" cxnId="{CA768A6A-1A8F-4D16-9EAE-7C8204EFB583}">
      <dgm:prSet/>
      <dgm:spPr/>
      <dgm:t>
        <a:bodyPr/>
        <a:lstStyle/>
        <a:p>
          <a:endParaRPr lang="en-US"/>
        </a:p>
      </dgm:t>
    </dgm:pt>
    <dgm:pt modelId="{F8D7674D-F3BA-4288-8615-0470AACB3325}" type="pres">
      <dgm:prSet presAssocID="{8D8C153A-4ADC-4E3B-9740-25AA9E8AC2B5}" presName="Name0" presStyleCnt="0">
        <dgm:presLayoutVars>
          <dgm:dir/>
          <dgm:animLvl val="lvl"/>
          <dgm:resizeHandles val="exact"/>
        </dgm:presLayoutVars>
      </dgm:prSet>
      <dgm:spPr/>
    </dgm:pt>
    <dgm:pt modelId="{88BC45AF-AA85-46AB-9B8C-D3A495882A4B}" type="pres">
      <dgm:prSet presAssocID="{348C34E9-2FEE-40C7-9E41-AD02BE37B3A6}" presName="linNode" presStyleCnt="0"/>
      <dgm:spPr/>
    </dgm:pt>
    <dgm:pt modelId="{8EAF42E6-36C9-48B3-B589-8F30DCD7DF63}" type="pres">
      <dgm:prSet presAssocID="{348C34E9-2FEE-40C7-9E41-AD02BE37B3A6}" presName="parentText" presStyleLbl="node1" presStyleIdx="0" presStyleCnt="3" custScaleY="42004" custLinFactNeighborX="1152" custLinFactNeighborY="2101">
        <dgm:presLayoutVars>
          <dgm:chMax val="1"/>
          <dgm:bulletEnabled val="1"/>
        </dgm:presLayoutVars>
      </dgm:prSet>
      <dgm:spPr/>
    </dgm:pt>
    <dgm:pt modelId="{7C0B37C0-E6A6-4820-BC57-FF2A6F0584F3}" type="pres">
      <dgm:prSet presAssocID="{348C34E9-2FEE-40C7-9E41-AD02BE37B3A6}" presName="descendantText" presStyleLbl="alignAccFollowNode1" presStyleIdx="0" presStyleCnt="2" custScaleX="140977" custScaleY="98364" custLinFactNeighborX="1345" custLinFactNeighborY="2626">
        <dgm:presLayoutVars>
          <dgm:bulletEnabled val="1"/>
        </dgm:presLayoutVars>
      </dgm:prSet>
      <dgm:spPr/>
    </dgm:pt>
    <dgm:pt modelId="{BDC2A344-827F-4438-A577-CB0A13C2D2B0}" type="pres">
      <dgm:prSet presAssocID="{C2B90F7D-CE4A-46DE-8D76-FDC77317F39B}" presName="sp" presStyleCnt="0"/>
      <dgm:spPr/>
    </dgm:pt>
    <dgm:pt modelId="{EA544D00-D992-47CD-93CA-C4883465B146}" type="pres">
      <dgm:prSet presAssocID="{21E161A5-D56D-4115-8EF3-6FF374744D02}" presName="linNode" presStyleCnt="0"/>
      <dgm:spPr/>
    </dgm:pt>
    <dgm:pt modelId="{CD3555AD-F7AE-43C8-B072-1F5554933C5D}" type="pres">
      <dgm:prSet presAssocID="{21E161A5-D56D-4115-8EF3-6FF374744D02}" presName="parentText" presStyleLbl="node1" presStyleIdx="1" presStyleCnt="3" custScaleY="42004" custLinFactNeighborX="1152" custLinFactNeighborY="-4503">
        <dgm:presLayoutVars>
          <dgm:chMax val="1"/>
          <dgm:bulletEnabled val="1"/>
        </dgm:presLayoutVars>
      </dgm:prSet>
      <dgm:spPr/>
    </dgm:pt>
    <dgm:pt modelId="{B7183F9A-8B4B-4290-BB21-86E94AFA2285}" type="pres">
      <dgm:prSet presAssocID="{21E161A5-D56D-4115-8EF3-6FF374744D02}" presName="descendantText" presStyleLbl="alignAccFollowNode1" presStyleIdx="1" presStyleCnt="2" custScaleX="140977" custScaleY="87917" custLinFactNeighborX="1399" custLinFactNeighborY="-765">
        <dgm:presLayoutVars>
          <dgm:bulletEnabled val="1"/>
        </dgm:presLayoutVars>
      </dgm:prSet>
      <dgm:spPr/>
    </dgm:pt>
    <dgm:pt modelId="{4657E97E-E502-413F-A070-E9D19999241A}" type="pres">
      <dgm:prSet presAssocID="{79850827-06C9-49D6-BED8-54F25EB0641B}" presName="sp" presStyleCnt="0"/>
      <dgm:spPr/>
    </dgm:pt>
    <dgm:pt modelId="{8419C4BA-A9E7-40B6-9258-F7631CAF6D43}" type="pres">
      <dgm:prSet presAssocID="{CEB59D3D-4CFF-44C1-A4DA-6906353653EE}" presName="linNode" presStyleCnt="0"/>
      <dgm:spPr/>
    </dgm:pt>
    <dgm:pt modelId="{4B86D842-FD8B-44BC-8910-43477CC4B25A}" type="pres">
      <dgm:prSet presAssocID="{CEB59D3D-4CFF-44C1-A4DA-6906353653EE}" presName="parentText" presStyleLbl="node1" presStyleIdx="2" presStyleCnt="3" custScaleX="277778" custScaleY="9395" custLinFactNeighborX="8326" custLinFactNeighborY="7204">
        <dgm:presLayoutVars>
          <dgm:chMax val="1"/>
          <dgm:bulletEnabled val="1"/>
        </dgm:presLayoutVars>
      </dgm:prSet>
      <dgm:spPr/>
    </dgm:pt>
  </dgm:ptLst>
  <dgm:cxnLst>
    <dgm:cxn modelId="{6B7D4218-FEC6-467F-B979-638C69F3475E}" srcId="{348C34E9-2FEE-40C7-9E41-AD02BE37B3A6}" destId="{B0C81D07-4422-4C48-8434-656B0A2449EF}" srcOrd="5" destOrd="0" parTransId="{3C547638-C3F5-4FFC-88CB-3E79711D420B}" sibTransId="{CD570D98-31FA-4D50-8FE4-9D56CC0F2094}"/>
    <dgm:cxn modelId="{3225B623-C297-4692-A4E7-891087762717}" srcId="{8D8C153A-4ADC-4E3B-9740-25AA9E8AC2B5}" destId="{348C34E9-2FEE-40C7-9E41-AD02BE37B3A6}" srcOrd="0" destOrd="0" parTransId="{7A2B0298-C4C5-411D-BFBC-BD20269BF0D6}" sibTransId="{C2B90F7D-CE4A-46DE-8D76-FDC77317F39B}"/>
    <dgm:cxn modelId="{981ADB2D-FAAB-4A53-BC9E-566C1C1B7686}" type="presOf" srcId="{348C34E9-2FEE-40C7-9E41-AD02BE37B3A6}" destId="{8EAF42E6-36C9-48B3-B589-8F30DCD7DF63}" srcOrd="0" destOrd="0" presId="urn:microsoft.com/office/officeart/2005/8/layout/vList5"/>
    <dgm:cxn modelId="{BAC8DD32-98CC-4E98-AD0D-A80D488A4088}" type="presOf" srcId="{5AE012B4-EA4B-4D63-8A0A-A7D68BE59F30}" destId="{7C0B37C0-E6A6-4820-BC57-FF2A6F0584F3}" srcOrd="0" destOrd="6" presId="urn:microsoft.com/office/officeart/2005/8/layout/vList5"/>
    <dgm:cxn modelId="{36B39D34-3745-45EC-AC0C-5A5EEDD68BEF}" type="presOf" srcId="{14DB99FE-32AC-43F9-A04D-3344A172685D}" destId="{B7183F9A-8B4B-4290-BB21-86E94AFA2285}" srcOrd="0" destOrd="3" presId="urn:microsoft.com/office/officeart/2005/8/layout/vList5"/>
    <dgm:cxn modelId="{E5245A3A-88FB-4A38-B9F8-75D87B9A4362}" type="presOf" srcId="{3D51D6BC-1D40-4273-820D-18D2D5CDFF7F}" destId="{B7183F9A-8B4B-4290-BB21-86E94AFA2285}" srcOrd="0" destOrd="2" presId="urn:microsoft.com/office/officeart/2005/8/layout/vList5"/>
    <dgm:cxn modelId="{CA768A6A-1A8F-4D16-9EAE-7C8204EFB583}" srcId="{21E161A5-D56D-4115-8EF3-6FF374744D02}" destId="{E0241AF7-A6C3-4739-A2AE-66F24641D19C}" srcOrd="7" destOrd="0" parTransId="{62306575-3499-4076-855A-1E559BACDDA0}" sibTransId="{EE02CFE4-1519-4A82-AB71-44878AEA8AE4}"/>
    <dgm:cxn modelId="{C24D7C6B-5F62-41CC-8FAD-610D43A6DC38}" type="presOf" srcId="{1395D016-6D3A-4214-AD3B-C0E4A0BE67E4}" destId="{B7183F9A-8B4B-4290-BB21-86E94AFA2285}" srcOrd="0" destOrd="1" presId="urn:microsoft.com/office/officeart/2005/8/layout/vList5"/>
    <dgm:cxn modelId="{EBD5514C-8F8A-46C6-AB3D-6DB83384443B}" srcId="{348C34E9-2FEE-40C7-9E41-AD02BE37B3A6}" destId="{4E4E2D4F-5875-43EB-A5B2-90331DA5B86C}" srcOrd="2" destOrd="0" parTransId="{379B291D-BCE0-4DA7-9D69-9DBF19EF1D81}" sibTransId="{BE61CBFA-5CBB-4483-B6CB-E1FEC6908CE6}"/>
    <dgm:cxn modelId="{77BE014E-2A71-4E5B-9260-D0513270413F}" type="presOf" srcId="{21E161A5-D56D-4115-8EF3-6FF374744D02}" destId="{CD3555AD-F7AE-43C8-B072-1F5554933C5D}" srcOrd="0" destOrd="0" presId="urn:microsoft.com/office/officeart/2005/8/layout/vList5"/>
    <dgm:cxn modelId="{D8D92078-2789-4D67-AD7B-2D250387EFA7}" type="presOf" srcId="{4033C2D6-16B3-422F-99EB-1704A04D3F63}" destId="{7C0B37C0-E6A6-4820-BC57-FF2A6F0584F3}" srcOrd="0" destOrd="3" presId="urn:microsoft.com/office/officeart/2005/8/layout/vList5"/>
    <dgm:cxn modelId="{E0335D5A-BF3C-4718-BF1E-2DA78C8A3E1C}" type="presOf" srcId="{4E4E2D4F-5875-43EB-A5B2-90331DA5B86C}" destId="{7C0B37C0-E6A6-4820-BC57-FF2A6F0584F3}" srcOrd="0" destOrd="2" presId="urn:microsoft.com/office/officeart/2005/8/layout/vList5"/>
    <dgm:cxn modelId="{E12E7F82-3F7D-4AD6-959E-754D1C066A6F}" srcId="{21E161A5-D56D-4115-8EF3-6FF374744D02}" destId="{2134A8FE-5A00-4D41-9709-558721700772}" srcOrd="4" destOrd="0" parTransId="{0C00A13C-07D1-4621-83ED-9B9188F06905}" sibTransId="{8B02C325-9013-4BFB-AD3B-DEFE516D0DAB}"/>
    <dgm:cxn modelId="{C1C6B789-638C-4C8A-AA66-524F094FE4B7}" type="presOf" srcId="{689287D3-4B78-4796-8CE1-66D9A79158C7}" destId="{B7183F9A-8B4B-4290-BB21-86E94AFA2285}" srcOrd="0" destOrd="0" presId="urn:microsoft.com/office/officeart/2005/8/layout/vList5"/>
    <dgm:cxn modelId="{6EA7A48A-E98D-4717-8B7F-030581B62D3B}" type="presOf" srcId="{CEB59D3D-4CFF-44C1-A4DA-6906353653EE}" destId="{4B86D842-FD8B-44BC-8910-43477CC4B25A}" srcOrd="0" destOrd="0" presId="urn:microsoft.com/office/officeart/2005/8/layout/vList5"/>
    <dgm:cxn modelId="{2C3F5594-4761-4870-969E-BA73B091B23F}" srcId="{348C34E9-2FEE-40C7-9E41-AD02BE37B3A6}" destId="{F59DF820-9FC8-49FE-8543-E861D9DF831F}" srcOrd="1" destOrd="0" parTransId="{51AA7598-85BF-4F72-818E-14AC4AF430A5}" sibTransId="{28AE1F54-D5FF-40D7-8B7C-4A9F2D67722B}"/>
    <dgm:cxn modelId="{B84BFC95-1EE1-4DAE-9E26-72E858A3CD07}" srcId="{8D8C153A-4ADC-4E3B-9740-25AA9E8AC2B5}" destId="{21E161A5-D56D-4115-8EF3-6FF374744D02}" srcOrd="1" destOrd="0" parTransId="{7EB5A3D4-A544-46D0-8841-E5DF3FBBB58A}" sibTransId="{79850827-06C9-49D6-BED8-54F25EB0641B}"/>
    <dgm:cxn modelId="{86068099-BB42-4D15-B537-781459323914}" srcId="{348C34E9-2FEE-40C7-9E41-AD02BE37B3A6}" destId="{299ACCBB-1A46-4870-A604-0BFED4D975A8}" srcOrd="0" destOrd="0" parTransId="{273C6657-8C44-4AF2-A46C-E90F6390653B}" sibTransId="{7888B049-C534-4008-8814-F257FBEDD38A}"/>
    <dgm:cxn modelId="{397CE39A-8263-4278-AD4D-488B1B5D63E0}" type="presOf" srcId="{6CCC05AF-DCC4-42D9-BD93-001B7E955FC9}" destId="{7C0B37C0-E6A6-4820-BC57-FF2A6F0584F3}" srcOrd="0" destOrd="4" presId="urn:microsoft.com/office/officeart/2005/8/layout/vList5"/>
    <dgm:cxn modelId="{A24C22A0-FF84-409F-9735-82EC0178F5AD}" srcId="{348C34E9-2FEE-40C7-9E41-AD02BE37B3A6}" destId="{6CCC05AF-DCC4-42D9-BD93-001B7E955FC9}" srcOrd="4" destOrd="0" parTransId="{062402B5-BF6B-47E6-8DB8-E34E87876497}" sibTransId="{4F048AD8-8D45-4C6F-B40D-3594DDC81771}"/>
    <dgm:cxn modelId="{4060D9A5-BC50-4E05-8A44-34CB1E5B6FDA}" type="presOf" srcId="{DC9A0D9F-FF06-4976-833E-75B1EB60407F}" destId="{B7183F9A-8B4B-4290-BB21-86E94AFA2285}" srcOrd="0" destOrd="5" presId="urn:microsoft.com/office/officeart/2005/8/layout/vList5"/>
    <dgm:cxn modelId="{26C26BA7-5E6A-4075-AD10-80DCD7C38917}" srcId="{21E161A5-D56D-4115-8EF3-6FF374744D02}" destId="{3D51D6BC-1D40-4273-820D-18D2D5CDFF7F}" srcOrd="2" destOrd="0" parTransId="{12F101B0-B325-4CE2-B43E-40DD4EAEDD94}" sibTransId="{AA25C56A-0034-4E49-B936-56F869DDE109}"/>
    <dgm:cxn modelId="{1B6C6BAF-1AF4-4526-9D0A-D8C2FB8C4467}" srcId="{348C34E9-2FEE-40C7-9E41-AD02BE37B3A6}" destId="{5AE012B4-EA4B-4D63-8A0A-A7D68BE59F30}" srcOrd="6" destOrd="0" parTransId="{79C69835-3BEB-4CAC-985F-318FE417B45B}" sibTransId="{7D39039F-D9C8-4E01-A25D-137FF645D0C0}"/>
    <dgm:cxn modelId="{F5CF5FB2-947F-4712-9E32-D13A528B8254}" srcId="{21E161A5-D56D-4115-8EF3-6FF374744D02}" destId="{14DB99FE-32AC-43F9-A04D-3344A172685D}" srcOrd="3" destOrd="0" parTransId="{60DE1373-0EF4-482A-9E84-574300BA2160}" sibTransId="{A109322E-489E-416A-BA8C-890FCCBD1666}"/>
    <dgm:cxn modelId="{F54637B3-D50C-47B5-B821-A2870596DF25}" srcId="{21E161A5-D56D-4115-8EF3-6FF374744D02}" destId="{1395D016-6D3A-4214-AD3B-C0E4A0BE67E4}" srcOrd="1" destOrd="0" parTransId="{D90E9519-F509-475B-A5C0-095FDE1AAE60}" sibTransId="{EF7B3834-892D-4D9A-89FB-7C64CA6880C4}"/>
    <dgm:cxn modelId="{616A25BF-E4A6-4C17-9970-BADBC567B65C}" srcId="{21E161A5-D56D-4115-8EF3-6FF374744D02}" destId="{689287D3-4B78-4796-8CE1-66D9A79158C7}" srcOrd="0" destOrd="0" parTransId="{45478798-AFBA-43FF-BABD-E55153CEFE26}" sibTransId="{288B133C-393C-4A06-B65D-7C53F8624816}"/>
    <dgm:cxn modelId="{19B898C1-D1A2-4D13-9F10-019347514639}" type="presOf" srcId="{2DA8A967-1D1C-44A9-9761-AD0A46B657EE}" destId="{B7183F9A-8B4B-4290-BB21-86E94AFA2285}" srcOrd="0" destOrd="6" presId="urn:microsoft.com/office/officeart/2005/8/layout/vList5"/>
    <dgm:cxn modelId="{88B067C3-1FA4-46D8-B52B-E07FA567ACFF}" srcId="{21E161A5-D56D-4115-8EF3-6FF374744D02}" destId="{DC9A0D9F-FF06-4976-833E-75B1EB60407F}" srcOrd="5" destOrd="0" parTransId="{1B642B8F-A93B-4E33-B2D7-86B5E5859ECF}" sibTransId="{C6D96D4A-1D65-4E8E-8710-E147129DC084}"/>
    <dgm:cxn modelId="{91F2DDD1-C338-4539-9832-5EC4DBF6E897}" type="presOf" srcId="{B0C81D07-4422-4C48-8434-656B0A2449EF}" destId="{7C0B37C0-E6A6-4820-BC57-FF2A6F0584F3}" srcOrd="0" destOrd="5" presId="urn:microsoft.com/office/officeart/2005/8/layout/vList5"/>
    <dgm:cxn modelId="{2822DCD3-26C9-42EF-9924-CB4A0874CA23}" srcId="{8D8C153A-4ADC-4E3B-9740-25AA9E8AC2B5}" destId="{CEB59D3D-4CFF-44C1-A4DA-6906353653EE}" srcOrd="2" destOrd="0" parTransId="{9D231DBC-CC73-48EE-BDAD-5175F70C7669}" sibTransId="{8647C8BA-820D-4B82-B8D1-B02DA16B6DAD}"/>
    <dgm:cxn modelId="{D95964D6-CD93-482B-854E-C5EC14EECE97}" srcId="{348C34E9-2FEE-40C7-9E41-AD02BE37B3A6}" destId="{4033C2D6-16B3-422F-99EB-1704A04D3F63}" srcOrd="3" destOrd="0" parTransId="{A15D33BE-B1AF-40C4-B56B-D207B4D475A1}" sibTransId="{C137A79B-C66A-41BF-B287-CEFBF8AF52ED}"/>
    <dgm:cxn modelId="{F1DAE0D8-0026-47A7-8DBC-9B70D5330049}" type="presOf" srcId="{2134A8FE-5A00-4D41-9709-558721700772}" destId="{B7183F9A-8B4B-4290-BB21-86E94AFA2285}" srcOrd="0" destOrd="4" presId="urn:microsoft.com/office/officeart/2005/8/layout/vList5"/>
    <dgm:cxn modelId="{709769EC-A9C3-4EC1-AED6-F28288B41AAD}" type="presOf" srcId="{E0241AF7-A6C3-4739-A2AE-66F24641D19C}" destId="{B7183F9A-8B4B-4290-BB21-86E94AFA2285}" srcOrd="0" destOrd="7" presId="urn:microsoft.com/office/officeart/2005/8/layout/vList5"/>
    <dgm:cxn modelId="{D792D8EE-807D-47AF-93EA-B88D6284C4EE}" type="presOf" srcId="{299ACCBB-1A46-4870-A604-0BFED4D975A8}" destId="{7C0B37C0-E6A6-4820-BC57-FF2A6F0584F3}" srcOrd="0" destOrd="0" presId="urn:microsoft.com/office/officeart/2005/8/layout/vList5"/>
    <dgm:cxn modelId="{25A909F8-19A7-4F94-93E3-581E244389C0}" type="presOf" srcId="{F59DF820-9FC8-49FE-8543-E861D9DF831F}" destId="{7C0B37C0-E6A6-4820-BC57-FF2A6F0584F3}" srcOrd="0" destOrd="1" presId="urn:microsoft.com/office/officeart/2005/8/layout/vList5"/>
    <dgm:cxn modelId="{AA3043F8-A287-4A50-9A00-B5469554BA39}" type="presOf" srcId="{8D8C153A-4ADC-4E3B-9740-25AA9E8AC2B5}" destId="{F8D7674D-F3BA-4288-8615-0470AACB3325}" srcOrd="0" destOrd="0" presId="urn:microsoft.com/office/officeart/2005/8/layout/vList5"/>
    <dgm:cxn modelId="{464563F8-B0BE-4419-A50F-79AA2E2726B3}" srcId="{21E161A5-D56D-4115-8EF3-6FF374744D02}" destId="{2DA8A967-1D1C-44A9-9761-AD0A46B657EE}" srcOrd="6" destOrd="0" parTransId="{F522FCB5-94CC-43CE-9989-D7CE2F7A66F6}" sibTransId="{5B5B0804-6122-42BA-8476-83618039E8E6}"/>
    <dgm:cxn modelId="{39DDFD5D-B944-4A84-9981-FA09D78AB8F4}" type="presParOf" srcId="{F8D7674D-F3BA-4288-8615-0470AACB3325}" destId="{88BC45AF-AA85-46AB-9B8C-D3A495882A4B}" srcOrd="0" destOrd="0" presId="urn:microsoft.com/office/officeart/2005/8/layout/vList5"/>
    <dgm:cxn modelId="{61100832-7F07-4BED-902A-BD61AA4716D2}" type="presParOf" srcId="{88BC45AF-AA85-46AB-9B8C-D3A495882A4B}" destId="{8EAF42E6-36C9-48B3-B589-8F30DCD7DF63}" srcOrd="0" destOrd="0" presId="urn:microsoft.com/office/officeart/2005/8/layout/vList5"/>
    <dgm:cxn modelId="{15BC6F0B-7358-4533-BAB1-C4AF5A7C7B1E}" type="presParOf" srcId="{88BC45AF-AA85-46AB-9B8C-D3A495882A4B}" destId="{7C0B37C0-E6A6-4820-BC57-FF2A6F0584F3}" srcOrd="1" destOrd="0" presId="urn:microsoft.com/office/officeart/2005/8/layout/vList5"/>
    <dgm:cxn modelId="{029D9BEA-F78C-43EC-B495-6A65D6E5AFFD}" type="presParOf" srcId="{F8D7674D-F3BA-4288-8615-0470AACB3325}" destId="{BDC2A344-827F-4438-A577-CB0A13C2D2B0}" srcOrd="1" destOrd="0" presId="urn:microsoft.com/office/officeart/2005/8/layout/vList5"/>
    <dgm:cxn modelId="{5BD2DD53-4D9B-4370-8D9B-21213DAC919D}" type="presParOf" srcId="{F8D7674D-F3BA-4288-8615-0470AACB3325}" destId="{EA544D00-D992-47CD-93CA-C4883465B146}" srcOrd="2" destOrd="0" presId="urn:microsoft.com/office/officeart/2005/8/layout/vList5"/>
    <dgm:cxn modelId="{A98339DE-C412-42CA-B517-50E2789153F5}" type="presParOf" srcId="{EA544D00-D992-47CD-93CA-C4883465B146}" destId="{CD3555AD-F7AE-43C8-B072-1F5554933C5D}" srcOrd="0" destOrd="0" presId="urn:microsoft.com/office/officeart/2005/8/layout/vList5"/>
    <dgm:cxn modelId="{0EA6275D-988B-484E-AC0D-F0DFC83DC7E3}" type="presParOf" srcId="{EA544D00-D992-47CD-93CA-C4883465B146}" destId="{B7183F9A-8B4B-4290-BB21-86E94AFA2285}" srcOrd="1" destOrd="0" presId="urn:microsoft.com/office/officeart/2005/8/layout/vList5"/>
    <dgm:cxn modelId="{8CFAFAAD-6EFA-41ED-A168-5E5332D16B69}" type="presParOf" srcId="{F8D7674D-F3BA-4288-8615-0470AACB3325}" destId="{4657E97E-E502-413F-A070-E9D19999241A}" srcOrd="3" destOrd="0" presId="urn:microsoft.com/office/officeart/2005/8/layout/vList5"/>
    <dgm:cxn modelId="{AD5139BA-8154-4EAE-AAFF-2FBE137CC7CB}" type="presParOf" srcId="{F8D7674D-F3BA-4288-8615-0470AACB3325}" destId="{8419C4BA-A9E7-40B6-9258-F7631CAF6D43}" srcOrd="4" destOrd="0" presId="urn:microsoft.com/office/officeart/2005/8/layout/vList5"/>
    <dgm:cxn modelId="{9C5A9B2B-49EF-4AE3-A8AE-74787A42794D}" type="presParOf" srcId="{8419C4BA-A9E7-40B6-9258-F7631CAF6D43}" destId="{4B86D842-FD8B-44BC-8910-43477CC4B25A}" srcOrd="0" destOrd="0" presId="urn:microsoft.com/office/officeart/2005/8/layout/vList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131C60-B733-42A2-A268-71A94EE9A727}">
      <dsp:nvSpPr>
        <dsp:cNvPr id="0" name=""/>
        <dsp:cNvSpPr/>
      </dsp:nvSpPr>
      <dsp:spPr>
        <a:xfrm rot="5400000">
          <a:off x="2862203" y="-1169942"/>
          <a:ext cx="1248816" cy="3589618"/>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t>Contain</a:t>
          </a:r>
          <a:r>
            <a:rPr lang="en-US" sz="1000" kern="1200"/>
            <a:t> the fire by closing all doors as you leave.</a:t>
          </a:r>
        </a:p>
        <a:p>
          <a:pPr marL="57150" lvl="1" indent="-57150" algn="l" defTabSz="444500">
            <a:lnSpc>
              <a:spcPct val="90000"/>
            </a:lnSpc>
            <a:spcBef>
              <a:spcPct val="0"/>
            </a:spcBef>
            <a:spcAft>
              <a:spcPct val="15000"/>
            </a:spcAft>
            <a:buChar char="•"/>
          </a:pPr>
          <a:r>
            <a:rPr lang="en-US" sz="1000" b="1" kern="1200"/>
            <a:t>Activate</a:t>
          </a:r>
          <a:r>
            <a:rPr lang="en-US" sz="1000" kern="1200"/>
            <a:t> the nearest Fire Alarm pull station (located near all building exits).</a:t>
          </a:r>
        </a:p>
        <a:p>
          <a:pPr marL="57150" lvl="1" indent="-57150" algn="l" defTabSz="444500">
            <a:lnSpc>
              <a:spcPct val="90000"/>
            </a:lnSpc>
            <a:spcBef>
              <a:spcPct val="0"/>
            </a:spcBef>
            <a:spcAft>
              <a:spcPct val="15000"/>
            </a:spcAft>
            <a:buChar char="•"/>
          </a:pPr>
          <a:r>
            <a:rPr lang="en-US" sz="1000" b="1" kern="1200"/>
            <a:t>Report</a:t>
          </a:r>
          <a:r>
            <a:rPr lang="en-US" sz="1000" kern="1200"/>
            <a:t> the fire by calling 911.</a:t>
          </a:r>
        </a:p>
        <a:p>
          <a:pPr marL="57150" lvl="1" indent="-57150" algn="l" defTabSz="444500">
            <a:lnSpc>
              <a:spcPct val="90000"/>
            </a:lnSpc>
            <a:spcBef>
              <a:spcPct val="0"/>
            </a:spcBef>
            <a:spcAft>
              <a:spcPct val="15000"/>
            </a:spcAft>
            <a:buChar char="•"/>
          </a:pPr>
          <a:r>
            <a:rPr lang="en-US" sz="1000" b="1" kern="1200"/>
            <a:t>Evacuate</a:t>
          </a:r>
          <a:r>
            <a:rPr lang="en-US" sz="1000" kern="1200"/>
            <a:t> or extinguish (in most cases, it is best to evacuate).</a:t>
          </a:r>
        </a:p>
      </dsp:txBody>
      <dsp:txXfrm rot="-5400000">
        <a:off x="1691802" y="61421"/>
        <a:ext cx="3528656" cy="1126892"/>
      </dsp:txXfrm>
    </dsp:sp>
    <dsp:sp modelId="{8746EE9E-A415-4BA7-9961-1CFC790CFBDC}">
      <dsp:nvSpPr>
        <dsp:cNvPr id="0" name=""/>
        <dsp:cNvSpPr/>
      </dsp:nvSpPr>
      <dsp:spPr>
        <a:xfrm>
          <a:off x="333492" y="319048"/>
          <a:ext cx="1358309" cy="61163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Use CARE:</a:t>
          </a:r>
        </a:p>
      </dsp:txBody>
      <dsp:txXfrm>
        <a:off x="363350" y="348906"/>
        <a:ext cx="1298593" cy="551922"/>
      </dsp:txXfrm>
    </dsp:sp>
    <dsp:sp modelId="{D09A7AE7-A147-4381-9870-1B739898EC0D}">
      <dsp:nvSpPr>
        <dsp:cNvPr id="0" name=""/>
        <dsp:cNvSpPr/>
      </dsp:nvSpPr>
      <dsp:spPr>
        <a:xfrm rot="5400000">
          <a:off x="2900570" y="98497"/>
          <a:ext cx="1178246" cy="3593127"/>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have been trained.</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have your back to an unobstructed exit.</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have a fully charged and proper type unit for the fire.</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The fire is contained, and you have reported the fire by calling </a:t>
          </a:r>
          <a:r>
            <a:rPr lang="en-US" sz="1000" b="1" kern="1200"/>
            <a:t>911</a:t>
          </a:r>
          <a:r>
            <a:rPr lang="en-US" sz="1000" kern="1200"/>
            <a:t> or activation of a </a:t>
          </a:r>
          <a:r>
            <a:rPr lang="en-US" sz="1000" b="1" kern="1200"/>
            <a:t>Fire Alarm Pull Station.</a:t>
          </a:r>
          <a:endParaRPr lang="en-US" sz="1000" kern="1200"/>
        </a:p>
        <a:p>
          <a:pPr marL="57150" lvl="1" indent="-57150" algn="l" defTabSz="444500">
            <a:lnSpc>
              <a:spcPct val="90000"/>
            </a:lnSpc>
            <a:spcBef>
              <a:spcPct val="0"/>
            </a:spcBef>
            <a:spcAft>
              <a:spcPct val="15000"/>
            </a:spcAft>
            <a:buFont typeface="Symbol" panose="05050102010706020507" pitchFamily="18" charset="2"/>
            <a:buChar char=""/>
          </a:pPr>
          <a:r>
            <a:rPr lang="en-US" sz="1000" kern="1200"/>
            <a:t>Everyone else has left the area.</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There is little smoke or flames.</a:t>
          </a:r>
        </a:p>
      </dsp:txBody>
      <dsp:txXfrm rot="-5400000">
        <a:off x="1693130" y="1363455"/>
        <a:ext cx="3535610" cy="1063212"/>
      </dsp:txXfrm>
    </dsp:sp>
    <dsp:sp modelId="{A1813284-E04C-4863-AB49-B5BCD4E83EA7}">
      <dsp:nvSpPr>
        <dsp:cNvPr id="0" name=""/>
        <dsp:cNvSpPr/>
      </dsp:nvSpPr>
      <dsp:spPr>
        <a:xfrm>
          <a:off x="333492" y="1589241"/>
          <a:ext cx="1359637" cy="61163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Use a Fire Extinguisher only if</a:t>
          </a:r>
          <a:r>
            <a:rPr lang="en-US" sz="1200" kern="1200"/>
            <a:t>:</a:t>
          </a:r>
        </a:p>
      </dsp:txBody>
      <dsp:txXfrm>
        <a:off x="363350" y="1619099"/>
        <a:ext cx="1299921" cy="551922"/>
      </dsp:txXfrm>
    </dsp:sp>
    <dsp:sp modelId="{3610956C-702D-446A-8A70-DBB6679846F5}">
      <dsp:nvSpPr>
        <dsp:cNvPr id="0" name=""/>
        <dsp:cNvSpPr/>
      </dsp:nvSpPr>
      <dsp:spPr>
        <a:xfrm rot="5400000">
          <a:off x="2912496" y="1321480"/>
          <a:ext cx="1154393" cy="3593127"/>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lack a safe way to escape should your efforts fail.</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Fire has left its source of origin.</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are unsure of the type of extinguisher you need or have.</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If you cannot control the fire within 30 seconds, abandon your efforts, close the door(s), and evacuate immediately.</a:t>
          </a:r>
        </a:p>
      </dsp:txBody>
      <dsp:txXfrm rot="-5400000">
        <a:off x="1693130" y="2597200"/>
        <a:ext cx="3536774" cy="1041687"/>
      </dsp:txXfrm>
    </dsp:sp>
    <dsp:sp modelId="{729A0F98-EA92-478C-BC08-AD72B06C6896}">
      <dsp:nvSpPr>
        <dsp:cNvPr id="0" name=""/>
        <dsp:cNvSpPr/>
      </dsp:nvSpPr>
      <dsp:spPr>
        <a:xfrm>
          <a:off x="333492" y="2812224"/>
          <a:ext cx="1359637" cy="61163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Never fight a fire if:</a:t>
          </a:r>
        </a:p>
      </dsp:txBody>
      <dsp:txXfrm>
        <a:off x="363350" y="2842082"/>
        <a:ext cx="1299921" cy="5519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0B37C0-E6A6-4820-BC57-FF2A6F0584F3}">
      <dsp:nvSpPr>
        <dsp:cNvPr id="0" name=""/>
        <dsp:cNvSpPr/>
      </dsp:nvSpPr>
      <dsp:spPr>
        <a:xfrm rot="5400000">
          <a:off x="2951592" y="-1226700"/>
          <a:ext cx="1664776" cy="420709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Font typeface="Symbol" panose="05050102010706020507" pitchFamily="18" charset="2"/>
            <a:buChar char=""/>
          </a:pPr>
          <a:r>
            <a:rPr lang="en-US" sz="1100" kern="1200"/>
            <a:t>Write down the number from where the call is coming. </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Write down the exact time of the call.</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Write down as accurately as possible the statements made.</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Listen to the voice to determine the sex, age, accents, lisps, tone, etc. </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Listen for background noises.</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Try to signal for someone else to also listen on the call.</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Do not hang up and stay on the line as long as possible; wait for the caller to hang up.</a:t>
          </a:r>
        </a:p>
      </dsp:txBody>
      <dsp:txXfrm rot="-5400000">
        <a:off x="1680434" y="125726"/>
        <a:ext cx="4125824" cy="1502240"/>
      </dsp:txXfrm>
    </dsp:sp>
    <dsp:sp modelId="{8EAF42E6-36C9-48B3-B589-8F30DCD7DF63}">
      <dsp:nvSpPr>
        <dsp:cNvPr id="0" name=""/>
        <dsp:cNvSpPr/>
      </dsp:nvSpPr>
      <dsp:spPr>
        <a:xfrm>
          <a:off x="35278" y="432535"/>
          <a:ext cx="1678635" cy="88862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a:t>Obtain as much information as possible:</a:t>
          </a:r>
        </a:p>
      </dsp:txBody>
      <dsp:txXfrm>
        <a:off x="78657" y="475914"/>
        <a:ext cx="1591877" cy="801870"/>
      </dsp:txXfrm>
    </dsp:sp>
    <dsp:sp modelId="{B7183F9A-8B4B-4290-BB21-86E94AFA2285}">
      <dsp:nvSpPr>
        <dsp:cNvPr id="0" name=""/>
        <dsp:cNvSpPr/>
      </dsp:nvSpPr>
      <dsp:spPr>
        <a:xfrm rot="5400000">
          <a:off x="3039998" y="398057"/>
          <a:ext cx="1487964" cy="420709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Font typeface="Symbol" panose="05050102010706020507" pitchFamily="18" charset="2"/>
            <a:buChar char=""/>
          </a:pPr>
          <a:r>
            <a:rPr lang="en-US" sz="1100" kern="1200"/>
            <a:t>When will the bomb go off? How much time remains?</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Where is the bomb located?</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What does it look like?</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What kind of bomb is it?</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How do you know about this bomb?</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Why was it placed here?</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Who are you?</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What is your name?</a:t>
          </a:r>
        </a:p>
      </dsp:txBody>
      <dsp:txXfrm rot="-5400000">
        <a:off x="1680434" y="1830257"/>
        <a:ext cx="4134456" cy="1342692"/>
      </dsp:txXfrm>
    </dsp:sp>
    <dsp:sp modelId="{CD3555AD-F7AE-43C8-B072-1F5554933C5D}">
      <dsp:nvSpPr>
        <dsp:cNvPr id="0" name=""/>
        <dsp:cNvSpPr/>
      </dsp:nvSpPr>
      <dsp:spPr>
        <a:xfrm>
          <a:off x="35278" y="1974971"/>
          <a:ext cx="1678635" cy="88862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a:t>Keep caller talking, and ask as many questions as you can:</a:t>
          </a:r>
        </a:p>
      </dsp:txBody>
      <dsp:txXfrm>
        <a:off x="78657" y="2018350"/>
        <a:ext cx="1591877" cy="801870"/>
      </dsp:txXfrm>
    </dsp:sp>
    <dsp:sp modelId="{4B86D842-FD8B-44BC-8910-43477CC4B25A}">
      <dsp:nvSpPr>
        <dsp:cNvPr id="0" name=""/>
        <dsp:cNvSpPr/>
      </dsp:nvSpPr>
      <dsp:spPr>
        <a:xfrm>
          <a:off x="5744" y="3364325"/>
          <a:ext cx="5881782" cy="19875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a:t>Call 911 immediately and then Campus Police at 575-646-3611. </a:t>
          </a:r>
        </a:p>
      </dsp:txBody>
      <dsp:txXfrm>
        <a:off x="15447" y="3374028"/>
        <a:ext cx="5862376" cy="17935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DCEB6CB7-333D-4CCF-8D4E-7D9706C6A4BE}">
    <t:Anchor>
      <t:Comment id="1050100564"/>
    </t:Anchor>
    <t:History>
      <t:Event id="{C4AFE1C8-4AAC-4CA9-A77B-523829B72294}" time="2023-10-10T15:38:20.406Z">
        <t:Attribution userId="S::wilsonm1@nmsu.edu::8cd8d796-a272-4af2-980a-e8dc43d69a55" userProvider="AD" userName="Marshal Wilson"/>
        <t:Anchor>
          <t:Comment id="1050100564"/>
        </t:Anchor>
        <t:Create/>
      </t:Event>
      <t:Event id="{18051E2A-32D4-4FC4-9D50-E4126873C565}" time="2023-10-10T15:38:20.406Z">
        <t:Attribution userId="S::wilsonm1@nmsu.edu::8cd8d796-a272-4af2-980a-e8dc43d69a55" userProvider="AD" userName="Marshal Wilson"/>
        <t:Anchor>
          <t:Comment id="1050100564"/>
        </t:Anchor>
        <t:Assign userId="S::kallidap@nmsu.edu::0332f2c7-b68f-476b-86e6-a345c33551f0" userProvider="AD" userName="Kevin Padilla"/>
      </t:Event>
      <t:Event id="{0A178A01-1D3F-449D-92CF-A79CFDAD5C93}" time="2023-10-10T15:38:20.406Z">
        <t:Attribution userId="S::wilsonm1@nmsu.edu::8cd8d796-a272-4af2-980a-e8dc43d69a55" userProvider="AD" userName="Marshal Wilson"/>
        <t:Anchor>
          <t:Comment id="1050100564"/>
        </t:Anchor>
        <t:SetTitle title="The first line here reads awkwardly. Consider rewording @Kevin Padilla"/>
      </t:Event>
      <t:Event id="{FD363EF7-1C1D-4B99-8787-221553EFA5AB}" time="2023-10-10T17:17:19.527Z">
        <t:Attribution userId="S::kallidap@nmsu.edu::0332f2c7-b68f-476b-86e6-a345c33551f0" userProvider="AD" userName="Kevin Padill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55FC1A038044F1A2FEF1E98EAD229B"/>
        <w:category>
          <w:name w:val="General"/>
          <w:gallery w:val="placeholder"/>
        </w:category>
        <w:types>
          <w:type w:val="bbPlcHdr"/>
        </w:types>
        <w:behaviors>
          <w:behavior w:val="content"/>
        </w:behaviors>
        <w:guid w:val="{003E17FF-EA5B-4094-855A-80FC5A5FDD7A}"/>
      </w:docPartPr>
      <w:docPartBody>
        <w:p w:rsidR="00CF584A" w:rsidRDefault="001035B4" w:rsidP="001035B4">
          <w:pPr>
            <w:pStyle w:val="9855FC1A038044F1A2FEF1E98EAD229B"/>
          </w:pPr>
          <w:r>
            <w:rPr>
              <w:caps/>
              <w:color w:val="FFFFFF" w:themeColor="background1"/>
            </w:rPr>
            <w:t>[Document title]</w:t>
          </w:r>
        </w:p>
      </w:docPartBody>
    </w:docPart>
    <w:docPart>
      <w:docPartPr>
        <w:name w:val="499EF7341A3747C0B6E475FE8230D027"/>
        <w:category>
          <w:name w:val="General"/>
          <w:gallery w:val="placeholder"/>
        </w:category>
        <w:types>
          <w:type w:val="bbPlcHdr"/>
        </w:types>
        <w:behaviors>
          <w:behavior w:val="content"/>
        </w:behaviors>
        <w:guid w:val="{DFA2906E-B91A-490E-B609-6E77C58B16CB}"/>
      </w:docPartPr>
      <w:docPartBody>
        <w:p w:rsidR="00F62144" w:rsidRDefault="00AE40DE" w:rsidP="00AE40DE">
          <w:pPr>
            <w:pStyle w:val="499EF7341A3747C0B6E475FE8230D02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B4"/>
    <w:rsid w:val="001035B4"/>
    <w:rsid w:val="00304159"/>
    <w:rsid w:val="004452BF"/>
    <w:rsid w:val="00454AAC"/>
    <w:rsid w:val="004D5B14"/>
    <w:rsid w:val="00577DD6"/>
    <w:rsid w:val="008E0856"/>
    <w:rsid w:val="00AE40DE"/>
    <w:rsid w:val="00B22DF6"/>
    <w:rsid w:val="00BF7DFD"/>
    <w:rsid w:val="00CF584A"/>
    <w:rsid w:val="00D00ED7"/>
    <w:rsid w:val="00F62144"/>
    <w:rsid w:val="00FB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5FC1A038044F1A2FEF1E98EAD229B">
    <w:name w:val="9855FC1A038044F1A2FEF1E98EAD229B"/>
    <w:rsid w:val="001035B4"/>
  </w:style>
  <w:style w:type="paragraph" w:customStyle="1" w:styleId="499EF7341A3747C0B6E475FE8230D027">
    <w:name w:val="499EF7341A3747C0B6E475FE8230D027"/>
    <w:rsid w:val="00AE4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BEDBA1-9F53-4370-B317-6A4998E924B7}">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4CBF17B11F974BB5194B6EE2AAE342" ma:contentTypeVersion="6" ma:contentTypeDescription="Create a new document." ma:contentTypeScope="" ma:versionID="81780ad8cad27aa5917b081077649677">
  <xsd:schema xmlns:xsd="http://www.w3.org/2001/XMLSchema" xmlns:xs="http://www.w3.org/2001/XMLSchema" xmlns:p="http://schemas.microsoft.com/office/2006/metadata/properties" xmlns:ns2="36196e13-4144-4233-b42a-499a111df8b9" targetNamespace="http://schemas.microsoft.com/office/2006/metadata/properties" ma:root="true" ma:fieldsID="d0347551b799939e65cc0fba93898554" ns2:_="">
    <xsd:import namespace="36196e13-4144-4233-b42a-499a111df8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96e13-4144-4233-b42a-499a111df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9CD51-23A6-4F43-AEF1-BC63433A49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07E1D-639F-410F-8858-17786128A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96e13-4144-4233-b42a-499a111df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17399-21A3-4621-9BE0-8AFAFB2CBCF3}">
  <ds:schemaRefs>
    <ds:schemaRef ds:uri="http://schemas.openxmlformats.org/officeDocument/2006/bibliography"/>
  </ds:schemaRefs>
</ds:datastoreItem>
</file>

<file path=customXml/itemProps4.xml><?xml version="1.0" encoding="utf-8"?>
<ds:datastoreItem xmlns:ds="http://schemas.openxmlformats.org/officeDocument/2006/customXml" ds:itemID="{6E361126-ED9C-47A0-896A-BAB2E751D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Emergency Action Plan</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Action Plan</dc:title>
  <dc:subject>Building:</dc:subject>
  <dc:creator>Spring 2017</dc:creator>
  <cp:lastModifiedBy>Rebecca Torres</cp:lastModifiedBy>
  <cp:revision>112</cp:revision>
  <cp:lastPrinted>2024-08-09T17:45:00Z</cp:lastPrinted>
  <dcterms:created xsi:type="dcterms:W3CDTF">2024-07-15T22:32:00Z</dcterms:created>
  <dcterms:modified xsi:type="dcterms:W3CDTF">2024-10-02T15:38:00Z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1952865be50fb14896096353e26f7135114e7d81f994e9a1a853be343f78c850</vt:lpwstr>
  </property>
  <property fmtid="{D5CDD505-2E9C-101B-9397-08002B2CF9AE}" pid="3" name="ContentTypeId">
    <vt:lpwstr>0x0101000F4CBF17B11F974BB5194B6EE2AAE342</vt:lpwstr>
  </property>
  <property fmtid="{D5CDD505-2E9C-101B-9397-08002B2CF9AE}" pid="4" name="MediaServiceImageTags">
    <vt:lpwstr/>
  </property>
</Properties>
</file>